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1E168" w14:textId="77777777" w:rsidR="00032BCF" w:rsidRDefault="00032BCF" w:rsidP="00032BCF">
      <w:pPr>
        <w:spacing w:after="0" w:line="264" w:lineRule="auto"/>
        <w:ind w:left="10" w:right="496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</w:pPr>
    </w:p>
    <w:p w14:paraId="27FFA30A" w14:textId="10701FD5" w:rsidR="00032BCF" w:rsidRDefault="00DF59A9" w:rsidP="00032BCF">
      <w:pPr>
        <w:spacing w:after="0" w:line="264" w:lineRule="auto"/>
        <w:ind w:left="10" w:right="496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  <w:tab/>
      </w:r>
    </w:p>
    <w:p w14:paraId="445187F9" w14:textId="77777777" w:rsidR="00144EE2" w:rsidRPr="00087736" w:rsidRDefault="00144EE2" w:rsidP="00144EE2">
      <w:pPr>
        <w:jc w:val="center"/>
        <w:rPr>
          <w:sz w:val="24"/>
          <w:szCs w:val="24"/>
        </w:rPr>
      </w:pPr>
      <w:r w:rsidRPr="00087736">
        <w:rPr>
          <w:b/>
          <w:sz w:val="24"/>
          <w:szCs w:val="24"/>
        </w:rPr>
        <w:t>IL DIRIGENTE SCOLASTICO</w:t>
      </w:r>
    </w:p>
    <w:p w14:paraId="06DA2EA2" w14:textId="77777777" w:rsidR="00144EE2" w:rsidRPr="00087736" w:rsidRDefault="00144EE2" w:rsidP="00144EE2">
      <w:pPr>
        <w:tabs>
          <w:tab w:val="left" w:pos="708"/>
          <w:tab w:val="center" w:pos="4819"/>
          <w:tab w:val="right" w:pos="9638"/>
        </w:tabs>
        <w:spacing w:after="120" w:line="240" w:lineRule="auto"/>
        <w:jc w:val="both"/>
        <w:rPr>
          <w:rFonts w:cstheme="minorHAnsi"/>
          <w:sz w:val="24"/>
          <w:szCs w:val="24"/>
          <w:lang w:val="it-IT"/>
        </w:rPr>
      </w:pPr>
      <w:r w:rsidRPr="00087736">
        <w:rPr>
          <w:rFonts w:cstheme="minorHAnsi"/>
          <w:sz w:val="24"/>
          <w:szCs w:val="24"/>
          <w:lang w:val="it-IT"/>
        </w:rPr>
        <w:t>VISTA       l’O.M. vigente in materia di conferimento supplenze;</w:t>
      </w:r>
    </w:p>
    <w:p w14:paraId="7B3BA1CA" w14:textId="77777777" w:rsidR="00144EE2" w:rsidRPr="00087736" w:rsidRDefault="00144EE2" w:rsidP="00144EE2">
      <w:pPr>
        <w:tabs>
          <w:tab w:val="left" w:pos="708"/>
          <w:tab w:val="center" w:pos="4819"/>
          <w:tab w:val="right" w:pos="9638"/>
        </w:tabs>
        <w:spacing w:after="120" w:line="240" w:lineRule="auto"/>
        <w:jc w:val="both"/>
        <w:rPr>
          <w:rFonts w:cstheme="minorHAnsi"/>
          <w:sz w:val="24"/>
          <w:szCs w:val="24"/>
          <w:lang w:val="it-IT"/>
        </w:rPr>
      </w:pPr>
      <w:r w:rsidRPr="00087736">
        <w:rPr>
          <w:rFonts w:cstheme="minorHAnsi"/>
          <w:sz w:val="24"/>
          <w:szCs w:val="24"/>
          <w:lang w:val="it-IT"/>
        </w:rPr>
        <w:t>VISTO       l’art. 25 del C.C.N.L. del 29/11/07 del Comparto Scuola;</w:t>
      </w:r>
    </w:p>
    <w:p w14:paraId="708A0006" w14:textId="71D83EC1" w:rsidR="00632F4A" w:rsidRPr="00087736" w:rsidRDefault="00632F4A" w:rsidP="00632F4A">
      <w:pPr>
        <w:tabs>
          <w:tab w:val="center" w:pos="4819"/>
          <w:tab w:val="right" w:pos="9638"/>
        </w:tabs>
        <w:spacing w:after="120" w:line="240" w:lineRule="auto"/>
        <w:ind w:left="851" w:hanging="851"/>
        <w:rPr>
          <w:rFonts w:cstheme="minorHAnsi"/>
          <w:sz w:val="24"/>
          <w:szCs w:val="24"/>
          <w:lang w:val="it-IT"/>
        </w:rPr>
      </w:pPr>
      <w:r w:rsidRPr="00087736">
        <w:rPr>
          <w:rFonts w:cstheme="minorHAnsi"/>
          <w:sz w:val="24"/>
          <w:szCs w:val="24"/>
          <w:lang w:val="it-IT"/>
        </w:rPr>
        <w:t>VISTE</w:t>
      </w:r>
      <w:r w:rsidR="00144EE2" w:rsidRPr="00087736">
        <w:rPr>
          <w:rFonts w:cstheme="minorHAnsi"/>
          <w:sz w:val="24"/>
          <w:szCs w:val="24"/>
          <w:lang w:val="it-IT"/>
        </w:rPr>
        <w:t xml:space="preserve">       </w:t>
      </w:r>
      <w:r w:rsidRPr="00087736">
        <w:rPr>
          <w:rFonts w:cstheme="minorHAnsi"/>
          <w:sz w:val="24"/>
          <w:szCs w:val="24"/>
          <w:lang w:val="it-IT"/>
        </w:rPr>
        <w:t xml:space="preserve">le </w:t>
      </w:r>
      <w:proofErr w:type="spellStart"/>
      <w:r w:rsidRPr="00087736">
        <w:rPr>
          <w:rFonts w:cstheme="minorHAnsi"/>
          <w:color w:val="212529"/>
          <w:sz w:val="24"/>
          <w:szCs w:val="24"/>
          <w:shd w:val="clear" w:color="auto" w:fill="FFFFFF"/>
        </w:rPr>
        <w:t>Graduatorie</w:t>
      </w:r>
      <w:proofErr w:type="spellEnd"/>
      <w:r w:rsidRPr="00087736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Fonts w:cstheme="minorHAnsi"/>
          <w:color w:val="212529"/>
          <w:sz w:val="24"/>
          <w:szCs w:val="24"/>
          <w:shd w:val="clear" w:color="auto" w:fill="FFFFFF"/>
        </w:rPr>
        <w:t>d’istituto</w:t>
      </w:r>
      <w:proofErr w:type="spellEnd"/>
      <w:r w:rsidRPr="00087736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Fonts w:cstheme="minorHAnsi"/>
          <w:color w:val="212529"/>
          <w:sz w:val="24"/>
          <w:szCs w:val="24"/>
          <w:shd w:val="clear" w:color="auto" w:fill="FFFFFF"/>
        </w:rPr>
        <w:t>incrociate</w:t>
      </w:r>
      <w:proofErr w:type="spellEnd"/>
      <w:r w:rsidRPr="00087736">
        <w:rPr>
          <w:rFonts w:cstheme="minorHAnsi"/>
          <w:color w:val="212529"/>
          <w:sz w:val="24"/>
          <w:szCs w:val="24"/>
          <w:shd w:val="clear" w:color="auto" w:fill="FFFFFF"/>
        </w:rPr>
        <w:t xml:space="preserve"> per le </w:t>
      </w:r>
      <w:proofErr w:type="spellStart"/>
      <w:r w:rsidRPr="00087736">
        <w:rPr>
          <w:rFonts w:cstheme="minorHAnsi"/>
          <w:color w:val="212529"/>
          <w:sz w:val="24"/>
          <w:szCs w:val="24"/>
          <w:shd w:val="clear" w:color="auto" w:fill="FFFFFF"/>
        </w:rPr>
        <w:t>supplenze</w:t>
      </w:r>
      <w:proofErr w:type="spellEnd"/>
      <w:r w:rsidRPr="00087736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Fonts w:cstheme="minorHAnsi"/>
          <w:color w:val="212529"/>
          <w:sz w:val="24"/>
          <w:szCs w:val="24"/>
          <w:shd w:val="clear" w:color="auto" w:fill="FFFFFF"/>
        </w:rPr>
        <w:t>aa.ss</w:t>
      </w:r>
      <w:proofErr w:type="spellEnd"/>
      <w:r w:rsidRPr="00087736">
        <w:rPr>
          <w:rFonts w:cstheme="minorHAnsi"/>
          <w:color w:val="212529"/>
          <w:sz w:val="24"/>
          <w:szCs w:val="24"/>
          <w:shd w:val="clear" w:color="auto" w:fill="FFFFFF"/>
        </w:rPr>
        <w:t xml:space="preserve">. 2022/23 e 2023/24 </w:t>
      </w:r>
      <w:r w:rsidRPr="00087736">
        <w:rPr>
          <w:rFonts w:cstheme="minorHAnsi"/>
          <w:sz w:val="24"/>
          <w:szCs w:val="24"/>
          <w:lang w:val="it-IT"/>
        </w:rPr>
        <w:t xml:space="preserve">per aspiranti a supplenza di docente </w:t>
      </w:r>
      <w:proofErr w:type="spellStart"/>
      <w:r w:rsidRPr="00087736">
        <w:rPr>
          <w:sz w:val="24"/>
          <w:szCs w:val="24"/>
        </w:rPr>
        <w:t>su</w:t>
      </w:r>
      <w:proofErr w:type="spellEnd"/>
      <w:r w:rsidRPr="00087736">
        <w:rPr>
          <w:sz w:val="24"/>
          <w:szCs w:val="24"/>
        </w:rPr>
        <w:t xml:space="preserve"> </w:t>
      </w:r>
      <w:proofErr w:type="spellStart"/>
      <w:r w:rsidRPr="00087736">
        <w:rPr>
          <w:sz w:val="24"/>
          <w:szCs w:val="24"/>
        </w:rPr>
        <w:t>sostegno</w:t>
      </w:r>
      <w:proofErr w:type="spellEnd"/>
      <w:r w:rsidRPr="00087736">
        <w:rPr>
          <w:rFonts w:cstheme="minorHAnsi"/>
          <w:sz w:val="24"/>
          <w:szCs w:val="24"/>
          <w:lang w:val="it-IT"/>
        </w:rPr>
        <w:t>;</w:t>
      </w:r>
    </w:p>
    <w:p w14:paraId="39BAB147" w14:textId="1453DE76" w:rsidR="00144EE2" w:rsidRPr="00087736" w:rsidRDefault="00144EE2" w:rsidP="00144EE2">
      <w:pPr>
        <w:tabs>
          <w:tab w:val="center" w:pos="4819"/>
          <w:tab w:val="right" w:pos="9638"/>
        </w:tabs>
        <w:spacing w:after="120" w:line="240" w:lineRule="auto"/>
        <w:ind w:left="851" w:hanging="851"/>
        <w:rPr>
          <w:rFonts w:cstheme="minorHAnsi"/>
          <w:sz w:val="24"/>
          <w:szCs w:val="24"/>
          <w:lang w:val="it-IT"/>
        </w:rPr>
      </w:pPr>
    </w:p>
    <w:p w14:paraId="4A2FC40A" w14:textId="77777777" w:rsidR="00144EE2" w:rsidRPr="00087736" w:rsidRDefault="00144EE2" w:rsidP="00144EE2">
      <w:pPr>
        <w:tabs>
          <w:tab w:val="left" w:pos="708"/>
          <w:tab w:val="center" w:pos="4819"/>
          <w:tab w:val="right" w:pos="9638"/>
        </w:tabs>
        <w:spacing w:after="120" w:line="240" w:lineRule="auto"/>
        <w:jc w:val="both"/>
        <w:rPr>
          <w:rFonts w:cstheme="minorHAnsi"/>
          <w:sz w:val="24"/>
          <w:szCs w:val="24"/>
          <w:lang w:val="it-IT"/>
        </w:rPr>
      </w:pPr>
    </w:p>
    <w:p w14:paraId="258085E8" w14:textId="77777777" w:rsidR="00144EE2" w:rsidRPr="00087736" w:rsidRDefault="00144EE2" w:rsidP="00144EE2">
      <w:pPr>
        <w:tabs>
          <w:tab w:val="center" w:pos="4819"/>
          <w:tab w:val="right" w:pos="9638"/>
        </w:tabs>
        <w:jc w:val="center"/>
        <w:rPr>
          <w:rStyle w:val="markedcontent"/>
          <w:rFonts w:cstheme="minorHAnsi"/>
          <w:sz w:val="24"/>
          <w:szCs w:val="24"/>
          <w:shd w:val="clear" w:color="auto" w:fill="FFFFFF"/>
        </w:rPr>
      </w:pPr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INDIVIDUA</w:t>
      </w:r>
    </w:p>
    <w:p w14:paraId="4E9DD9B1" w14:textId="020A0C15" w:rsidR="00144EE2" w:rsidRPr="00087736" w:rsidRDefault="00144EE2" w:rsidP="00632F4A">
      <w:pPr>
        <w:rPr>
          <w:rStyle w:val="markedcontent"/>
          <w:sz w:val="24"/>
          <w:szCs w:val="24"/>
        </w:rPr>
      </w:pPr>
      <w:r w:rsidRPr="00087736">
        <w:rPr>
          <w:rFonts w:cstheme="minorHAnsi"/>
          <w:sz w:val="24"/>
          <w:szCs w:val="24"/>
          <w:shd w:val="clear" w:color="auto" w:fill="FFFFFF"/>
        </w:rPr>
        <w:br/>
      </w:r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l</w:t>
      </w:r>
      <w:r w:rsidR="00632F4A"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</w:t>
      </w:r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signor</w:t>
      </w:r>
      <w:r w:rsidR="00632F4A"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r w:rsidR="00A70640"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FEZZA ANNA</w:t>
      </w:r>
      <w:r w:rsidR="00632F4A"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,</w:t>
      </w:r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E04FF" w:rsidRPr="00087736">
        <w:rPr>
          <w:sz w:val="24"/>
          <w:szCs w:val="24"/>
        </w:rPr>
        <w:t>occupante</w:t>
      </w:r>
      <w:proofErr w:type="spellEnd"/>
      <w:r w:rsidR="002E04FF" w:rsidRPr="00087736">
        <w:rPr>
          <w:sz w:val="24"/>
          <w:szCs w:val="24"/>
        </w:rPr>
        <w:t xml:space="preserve"> </w:t>
      </w:r>
      <w:proofErr w:type="spellStart"/>
      <w:r w:rsidR="002E04FF" w:rsidRPr="00087736">
        <w:rPr>
          <w:sz w:val="24"/>
          <w:szCs w:val="24"/>
        </w:rPr>
        <w:t>il</w:t>
      </w:r>
      <w:proofErr w:type="spellEnd"/>
      <w:r w:rsidR="002E04FF" w:rsidRPr="00087736">
        <w:rPr>
          <w:sz w:val="24"/>
          <w:szCs w:val="24"/>
        </w:rPr>
        <w:t xml:space="preserve"> </w:t>
      </w:r>
      <w:proofErr w:type="spellStart"/>
      <w:r w:rsidR="002E04FF" w:rsidRPr="00087736">
        <w:rPr>
          <w:sz w:val="24"/>
          <w:szCs w:val="24"/>
        </w:rPr>
        <w:t>posto</w:t>
      </w:r>
      <w:proofErr w:type="spellEnd"/>
      <w:r w:rsidR="002E04FF" w:rsidRPr="00087736">
        <w:rPr>
          <w:sz w:val="24"/>
          <w:szCs w:val="24"/>
        </w:rPr>
        <w:t xml:space="preserve"> </w:t>
      </w:r>
      <w:r w:rsidR="001E78B8" w:rsidRPr="00087736">
        <w:rPr>
          <w:sz w:val="24"/>
          <w:szCs w:val="24"/>
        </w:rPr>
        <w:t>24</w:t>
      </w:r>
      <w:r w:rsidR="00A70640" w:rsidRPr="00087736">
        <w:rPr>
          <w:sz w:val="24"/>
          <w:szCs w:val="24"/>
        </w:rPr>
        <w:t>43</w:t>
      </w:r>
      <w:r w:rsidR="002E04FF" w:rsidRPr="00087736">
        <w:rPr>
          <w:sz w:val="24"/>
          <w:szCs w:val="24"/>
        </w:rPr>
        <w:t xml:space="preserve"> con </w:t>
      </w:r>
      <w:proofErr w:type="spellStart"/>
      <w:r w:rsidR="002E04FF" w:rsidRPr="00087736">
        <w:rPr>
          <w:sz w:val="24"/>
          <w:szCs w:val="24"/>
        </w:rPr>
        <w:t>punti</w:t>
      </w:r>
      <w:proofErr w:type="spellEnd"/>
      <w:r w:rsidR="002E04FF" w:rsidRPr="00087736">
        <w:rPr>
          <w:sz w:val="24"/>
          <w:szCs w:val="24"/>
        </w:rPr>
        <w:t xml:space="preserve"> </w:t>
      </w:r>
      <w:r w:rsidR="001E78B8" w:rsidRPr="00087736">
        <w:rPr>
          <w:sz w:val="24"/>
          <w:szCs w:val="24"/>
        </w:rPr>
        <w:t>3</w:t>
      </w:r>
      <w:r w:rsidR="00A70640" w:rsidRPr="00087736">
        <w:rPr>
          <w:sz w:val="24"/>
          <w:szCs w:val="24"/>
        </w:rPr>
        <w:t>7,5,</w:t>
      </w:r>
      <w:r w:rsidR="002E04FF" w:rsidRPr="00087736">
        <w:rPr>
          <w:sz w:val="24"/>
          <w:szCs w:val="24"/>
        </w:rPr>
        <w:t xml:space="preserve"> </w:t>
      </w:r>
      <w:r w:rsidR="00632F4A" w:rsidRPr="00087736">
        <w:rPr>
          <w:sz w:val="24"/>
          <w:szCs w:val="24"/>
        </w:rPr>
        <w:t xml:space="preserve">per </w:t>
      </w:r>
      <w:proofErr w:type="spellStart"/>
      <w:r w:rsidR="00632F4A" w:rsidRPr="00087736">
        <w:rPr>
          <w:sz w:val="24"/>
          <w:szCs w:val="24"/>
        </w:rPr>
        <w:t>sostegno</w:t>
      </w:r>
      <w:proofErr w:type="spellEnd"/>
      <w:r w:rsidR="00632F4A" w:rsidRPr="00087736">
        <w:rPr>
          <w:sz w:val="24"/>
          <w:szCs w:val="24"/>
        </w:rPr>
        <w:t xml:space="preserve">, </w:t>
      </w:r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quale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destinatario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di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contratto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a tempo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determinato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.</w:t>
      </w:r>
    </w:p>
    <w:p w14:paraId="18B52EEC" w14:textId="77777777" w:rsidR="00144EE2" w:rsidRPr="00087736" w:rsidRDefault="00144EE2" w:rsidP="00144EE2">
      <w:pPr>
        <w:tabs>
          <w:tab w:val="center" w:pos="4819"/>
          <w:tab w:val="right" w:pos="9638"/>
        </w:tabs>
        <w:jc w:val="both"/>
        <w:rPr>
          <w:rStyle w:val="markedcontent"/>
          <w:rFonts w:cstheme="minorHAnsi"/>
          <w:sz w:val="24"/>
          <w:szCs w:val="24"/>
          <w:shd w:val="clear" w:color="auto" w:fill="FFFFFF"/>
        </w:rPr>
      </w:pPr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I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predetti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atti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sono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resi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pubblici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mediante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affissione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all’albo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della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Scuola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Avverso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gli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stessi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è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ammesso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ricorso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sensi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e secondo le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modalità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dell’art.524 del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D.L.vo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297/94 </w:t>
      </w:r>
      <w:r w:rsidRPr="00087736">
        <w:rPr>
          <w:rFonts w:cstheme="minorHAnsi"/>
          <w:sz w:val="24"/>
          <w:szCs w:val="24"/>
          <w:shd w:val="clear" w:color="auto" w:fill="FFFFFF"/>
        </w:rPr>
        <w:br/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alla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competente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Commissione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dei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ricorsi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di cui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all’art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. 525 del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medesimo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decreto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entro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il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termine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di </w:t>
      </w:r>
      <w:r w:rsidRPr="00087736">
        <w:rPr>
          <w:rFonts w:cstheme="minorHAnsi"/>
          <w:sz w:val="24"/>
          <w:szCs w:val="24"/>
          <w:shd w:val="clear" w:color="auto" w:fill="FFFFFF"/>
        </w:rPr>
        <w:br/>
      </w:r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15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giorni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dalla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data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della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suddetta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pubblicazione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o di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comunicazione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in via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amministrativa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degli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atti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, </w:t>
      </w:r>
      <w:r w:rsidRPr="00087736">
        <w:rPr>
          <w:rFonts w:cstheme="minorHAnsi"/>
          <w:sz w:val="24"/>
          <w:szCs w:val="24"/>
          <w:shd w:val="clear" w:color="auto" w:fill="FFFFFF"/>
        </w:rPr>
        <w:br/>
      </w:r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o da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quando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l’interessato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ne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abbia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avuto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piena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>conoscenza</w:t>
      </w:r>
      <w:proofErr w:type="spellEnd"/>
      <w:r w:rsidRPr="00087736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. </w:t>
      </w:r>
    </w:p>
    <w:p w14:paraId="79D5E27B" w14:textId="7CD019BF" w:rsidR="00144EE2" w:rsidRDefault="00144EE2" w:rsidP="00144EE2">
      <w:pPr>
        <w:spacing w:after="120" w:line="240" w:lineRule="auto"/>
        <w:jc w:val="both"/>
        <w:rPr>
          <w:rStyle w:val="markedcontent"/>
          <w:rFonts w:cstheme="minorHAnsi"/>
          <w:shd w:val="clear" w:color="auto" w:fill="FFFFFF"/>
        </w:rPr>
      </w:pPr>
      <w:proofErr w:type="spellStart"/>
      <w:r w:rsidRPr="0039453A">
        <w:rPr>
          <w:rStyle w:val="markedcontent"/>
          <w:rFonts w:cstheme="minorHAnsi"/>
          <w:shd w:val="clear" w:color="auto" w:fill="FFFFFF"/>
        </w:rPr>
        <w:t>Pinerolo</w:t>
      </w:r>
      <w:proofErr w:type="spellEnd"/>
      <w:r w:rsidRPr="0039453A">
        <w:rPr>
          <w:rStyle w:val="markedcontent"/>
          <w:rFonts w:cstheme="minorHAnsi"/>
          <w:shd w:val="clear" w:color="auto" w:fill="FFFFFF"/>
        </w:rPr>
        <w:t>,</w:t>
      </w:r>
      <w:r w:rsidR="002E04FF">
        <w:rPr>
          <w:rStyle w:val="markedcontent"/>
          <w:rFonts w:cstheme="minorHAnsi"/>
          <w:shd w:val="clear" w:color="auto" w:fill="FFFFFF"/>
        </w:rPr>
        <w:t xml:space="preserve"> </w:t>
      </w:r>
      <w:r w:rsidR="003A68EF">
        <w:rPr>
          <w:rStyle w:val="markedcontent"/>
          <w:rFonts w:cstheme="minorHAnsi"/>
          <w:shd w:val="clear" w:color="auto" w:fill="FFFFFF"/>
        </w:rPr>
        <w:t>03</w:t>
      </w:r>
      <w:bookmarkStart w:id="0" w:name="_GoBack"/>
      <w:bookmarkEnd w:id="0"/>
      <w:r w:rsidR="00087736">
        <w:rPr>
          <w:rStyle w:val="markedcontent"/>
          <w:rFonts w:cstheme="minorHAnsi"/>
          <w:shd w:val="clear" w:color="auto" w:fill="FFFFFF"/>
        </w:rPr>
        <w:t>/11</w:t>
      </w:r>
      <w:r>
        <w:rPr>
          <w:rStyle w:val="markedcontent"/>
          <w:rFonts w:cstheme="minorHAnsi"/>
          <w:shd w:val="clear" w:color="auto" w:fill="FFFFFF"/>
        </w:rPr>
        <w:t>/2023</w:t>
      </w:r>
      <w:r w:rsidRPr="0039453A">
        <w:rPr>
          <w:rStyle w:val="markedcontent"/>
          <w:rFonts w:cstheme="minorHAnsi"/>
          <w:shd w:val="clear" w:color="auto" w:fill="FFFFFF"/>
        </w:rPr>
        <w:t xml:space="preserve">  </w:t>
      </w:r>
    </w:p>
    <w:p w14:paraId="1D5E8538" w14:textId="77777777" w:rsidR="00144EE2" w:rsidRDefault="00144EE2" w:rsidP="00144EE2">
      <w:pPr>
        <w:spacing w:after="120" w:line="240" w:lineRule="auto"/>
        <w:jc w:val="both"/>
        <w:rPr>
          <w:rStyle w:val="markedcontent"/>
          <w:rFonts w:cstheme="minorHAnsi"/>
          <w:shd w:val="clear" w:color="auto" w:fill="FFFFFF"/>
        </w:rPr>
      </w:pPr>
    </w:p>
    <w:p w14:paraId="31933B03" w14:textId="4E29649F" w:rsidR="008F4A4B" w:rsidRDefault="00144EE2" w:rsidP="00144EE2">
      <w:pPr>
        <w:spacing w:after="159" w:line="258" w:lineRule="auto"/>
        <w:ind w:left="-5" w:right="43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</w:pPr>
      <w:r w:rsidRPr="0039453A">
        <w:rPr>
          <w:rFonts w:cstheme="minorHAnsi"/>
          <w:shd w:val="clear" w:color="auto" w:fill="FFFFFF"/>
        </w:rPr>
        <w:br/>
      </w:r>
    </w:p>
    <w:p w14:paraId="1214AA62" w14:textId="6016B1DC" w:rsidR="008F4A4B" w:rsidRDefault="008F4A4B" w:rsidP="00032BCF">
      <w:pPr>
        <w:spacing w:after="159" w:line="258" w:lineRule="auto"/>
        <w:ind w:right="43"/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</w:pPr>
    </w:p>
    <w:p w14:paraId="3DD93C9B" w14:textId="77777777" w:rsidR="008F4A4B" w:rsidRDefault="008F4A4B" w:rsidP="00F642D1">
      <w:pPr>
        <w:spacing w:after="159" w:line="258" w:lineRule="auto"/>
        <w:ind w:left="-5" w:right="43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</w:pPr>
    </w:p>
    <w:p w14:paraId="64FA90B4" w14:textId="77777777" w:rsidR="008F4A4B" w:rsidRPr="008F4A4B" w:rsidRDefault="008F4A4B" w:rsidP="008F4A4B">
      <w:pPr>
        <w:spacing w:after="160" w:line="256" w:lineRule="auto"/>
        <w:rPr>
          <w:rFonts w:ascii="Calibri" w:eastAsia="Calibri" w:hAnsi="Calibri" w:cs="Times New Roman"/>
          <w:lang w:val="it-IT" w:eastAsia="en-US"/>
        </w:rPr>
      </w:pPr>
    </w:p>
    <w:tbl>
      <w:tblPr>
        <w:tblStyle w:val="Grigliatabella1"/>
        <w:tblW w:w="0" w:type="auto"/>
        <w:tblInd w:w="5807" w:type="dxa"/>
        <w:tblLook w:val="04A0" w:firstRow="1" w:lastRow="0" w:firstColumn="1" w:lastColumn="0" w:noHBand="0" w:noVBand="1"/>
      </w:tblPr>
      <w:tblGrid>
        <w:gridCol w:w="3821"/>
      </w:tblGrid>
      <w:tr w:rsidR="008F4A4B" w:rsidRPr="008F4A4B" w14:paraId="316CE066" w14:textId="77777777" w:rsidTr="008F4A4B">
        <w:trPr>
          <w:trHeight w:val="62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3CB4" w14:textId="77777777" w:rsidR="008F4A4B" w:rsidRPr="008F4A4B" w:rsidRDefault="008F4A4B" w:rsidP="008F4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A4B">
              <w:rPr>
                <w:rFonts w:ascii="Arial" w:hAnsi="Arial" w:cs="Arial"/>
                <w:sz w:val="20"/>
                <w:szCs w:val="20"/>
              </w:rPr>
              <w:t>Il Dirigente Scolastico</w:t>
            </w:r>
          </w:p>
          <w:p w14:paraId="1ABBCB24" w14:textId="77777777" w:rsidR="008F4A4B" w:rsidRPr="008F4A4B" w:rsidRDefault="008F4A4B" w:rsidP="008F4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A4B">
              <w:rPr>
                <w:rFonts w:ascii="Arial" w:hAnsi="Arial" w:cs="Arial"/>
                <w:sz w:val="20"/>
                <w:szCs w:val="20"/>
              </w:rPr>
              <w:t xml:space="preserve">(Danilo </w:t>
            </w:r>
            <w:proofErr w:type="spellStart"/>
            <w:r w:rsidRPr="008F4A4B">
              <w:rPr>
                <w:rFonts w:ascii="Arial" w:hAnsi="Arial" w:cs="Arial"/>
                <w:sz w:val="20"/>
                <w:szCs w:val="20"/>
              </w:rPr>
              <w:t>Chiabrando</w:t>
            </w:r>
            <w:proofErr w:type="spellEnd"/>
            <w:r w:rsidRPr="008F4A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4A4B" w:rsidRPr="008F4A4B" w14:paraId="2CEB594D" w14:textId="77777777" w:rsidTr="008F4A4B">
        <w:trPr>
          <w:trHeight w:val="54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500" w14:textId="77777777" w:rsidR="008F4A4B" w:rsidRPr="008F4A4B" w:rsidRDefault="008F4A4B" w:rsidP="008F4A4B">
            <w:pPr>
              <w:rPr>
                <w:rFonts w:ascii="Arial" w:hAnsi="Arial" w:cs="Arial"/>
                <w:sz w:val="14"/>
                <w:szCs w:val="14"/>
              </w:rPr>
            </w:pPr>
            <w:r w:rsidRPr="008F4A4B">
              <w:rPr>
                <w:rFonts w:ascii="Arial" w:hAnsi="Arial" w:cs="Arial"/>
                <w:sz w:val="14"/>
                <w:szCs w:val="14"/>
              </w:rPr>
              <w:t>Documento firmato digitalmente ai sensi del c.d. Codice dell’Amministrazione digitale e norme ad esso connesse</w:t>
            </w:r>
          </w:p>
          <w:p w14:paraId="6CD47076" w14:textId="77777777" w:rsidR="008F4A4B" w:rsidRPr="008F4A4B" w:rsidRDefault="008F4A4B" w:rsidP="008F4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6D954" w14:textId="77777777" w:rsidR="008F4A4B" w:rsidRDefault="008F4A4B" w:rsidP="00F642D1">
      <w:pPr>
        <w:spacing w:after="159" w:line="258" w:lineRule="auto"/>
        <w:ind w:left="-5" w:right="43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</w:pPr>
    </w:p>
    <w:sectPr w:rsidR="008F4A4B" w:rsidSect="00CC65EC">
      <w:headerReference w:type="default" r:id="rId7"/>
      <w:pgSz w:w="11906" w:h="16838" w:code="9"/>
      <w:pgMar w:top="510" w:right="1134" w:bottom="51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ABB8" w14:textId="77777777" w:rsidR="00930C2C" w:rsidRDefault="00930C2C">
      <w:pPr>
        <w:spacing w:after="0" w:line="240" w:lineRule="auto"/>
      </w:pPr>
      <w:r>
        <w:separator/>
      </w:r>
    </w:p>
  </w:endnote>
  <w:endnote w:type="continuationSeparator" w:id="0">
    <w:p w14:paraId="3F2C9FDC" w14:textId="77777777" w:rsidR="00930C2C" w:rsidRDefault="0093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CBD1" w14:textId="77777777" w:rsidR="00930C2C" w:rsidRDefault="00930C2C">
      <w:pPr>
        <w:spacing w:after="0" w:line="240" w:lineRule="auto"/>
      </w:pPr>
      <w:r>
        <w:separator/>
      </w:r>
    </w:p>
  </w:footnote>
  <w:footnote w:type="continuationSeparator" w:id="0">
    <w:p w14:paraId="68888AED" w14:textId="77777777" w:rsidR="00930C2C" w:rsidRDefault="0093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5" w:type="dxa"/>
      <w:tblInd w:w="-289" w:type="dxa"/>
      <w:tblLook w:val="04A0" w:firstRow="1" w:lastRow="0" w:firstColumn="1" w:lastColumn="0" w:noHBand="0" w:noVBand="1"/>
    </w:tblPr>
    <w:tblGrid>
      <w:gridCol w:w="2127"/>
      <w:gridCol w:w="1985"/>
      <w:gridCol w:w="5953"/>
    </w:tblGrid>
    <w:tr w:rsidR="00FC3B3F" w14:paraId="7F4511AF" w14:textId="77777777" w:rsidTr="00BB345B">
      <w:tc>
        <w:tcPr>
          <w:tcW w:w="2127" w:type="dxa"/>
          <w:vMerge w:val="restart"/>
        </w:tcPr>
        <w:p w14:paraId="184D173A" w14:textId="77777777" w:rsidR="00FC3B3F" w:rsidRDefault="00FC3B3F" w:rsidP="00FC3B3F">
          <w:pPr>
            <w:spacing w:after="159"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8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48766DB" wp14:editId="59818865">
                <wp:simplePos x="0" y="0"/>
                <wp:positionH relativeFrom="column">
                  <wp:posOffset>-36830</wp:posOffset>
                </wp:positionH>
                <wp:positionV relativeFrom="paragraph">
                  <wp:posOffset>294640</wp:posOffset>
                </wp:positionV>
                <wp:extent cx="1274400" cy="669600"/>
                <wp:effectExtent l="0" t="0" r="2540" b="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00" cy="66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8" w:type="dxa"/>
          <w:gridSpan w:val="2"/>
        </w:tcPr>
        <w:p w14:paraId="6080DC51" w14:textId="77777777" w:rsidR="00FC3B3F" w:rsidRPr="00D91223" w:rsidRDefault="00FC3B3F" w:rsidP="00FC3B3F">
          <w:pPr>
            <w:pStyle w:val="Titolo1"/>
            <w:jc w:val="center"/>
            <w:outlineLvl w:val="0"/>
            <w:rPr>
              <w:rFonts w:asciiTheme="minorHAnsi" w:hAnsiTheme="minorHAnsi" w:cstheme="minorHAnsi"/>
              <w:spacing w:val="-10"/>
              <w:sz w:val="32"/>
              <w:szCs w:val="32"/>
            </w:rPr>
          </w:pPr>
          <w:r w:rsidRPr="00D91223">
            <w:rPr>
              <w:rFonts w:asciiTheme="minorHAnsi" w:hAnsiTheme="minorHAnsi" w:cstheme="minorHAnsi"/>
              <w:spacing w:val="-10"/>
              <w:sz w:val="32"/>
              <w:szCs w:val="32"/>
            </w:rPr>
            <w:t>ISTITUTO DI ISTRUZIONE SUPERIORE “</w:t>
          </w:r>
          <w:proofErr w:type="gramStart"/>
          <w:r w:rsidRPr="00D91223">
            <w:rPr>
              <w:rFonts w:asciiTheme="minorHAnsi" w:hAnsiTheme="minorHAnsi" w:cstheme="minorHAnsi"/>
              <w:spacing w:val="-10"/>
              <w:sz w:val="32"/>
              <w:szCs w:val="32"/>
            </w:rPr>
            <w:t>Michele  BUNIVA</w:t>
          </w:r>
          <w:proofErr w:type="gramEnd"/>
          <w:r w:rsidRPr="00D91223">
            <w:rPr>
              <w:rFonts w:asciiTheme="minorHAnsi" w:hAnsiTheme="minorHAnsi" w:cstheme="minorHAnsi"/>
              <w:spacing w:val="-10"/>
              <w:sz w:val="32"/>
              <w:szCs w:val="32"/>
            </w:rPr>
            <w:t>”</w:t>
          </w:r>
        </w:p>
        <w:p w14:paraId="4A90FDDF" w14:textId="77777777" w:rsidR="00FC3B3F" w:rsidRPr="00D91223" w:rsidRDefault="00FC3B3F" w:rsidP="00FC3B3F">
          <w:pPr>
            <w:jc w:val="center"/>
            <w:rPr>
              <w:rFonts w:cstheme="minorHAnsi"/>
              <w:spacing w:val="-10"/>
            </w:rPr>
          </w:pPr>
          <w:r w:rsidRPr="00D91223">
            <w:rPr>
              <w:rFonts w:cstheme="minorHAnsi"/>
              <w:b/>
              <w:spacing w:val="-10"/>
            </w:rPr>
            <w:sym w:font="Wingdings" w:char="F02A"/>
          </w:r>
          <w:r w:rsidRPr="00D91223">
            <w:rPr>
              <w:rFonts w:cstheme="minorHAnsi"/>
              <w:spacing w:val="-10"/>
            </w:rPr>
            <w:t xml:space="preserve"> 10064 PINEROLO (Torino) – Via dei </w:t>
          </w:r>
          <w:proofErr w:type="spellStart"/>
          <w:r w:rsidRPr="00D91223">
            <w:rPr>
              <w:rFonts w:cstheme="minorHAnsi"/>
              <w:spacing w:val="-10"/>
            </w:rPr>
            <w:t>Rochis</w:t>
          </w:r>
          <w:proofErr w:type="spellEnd"/>
          <w:r w:rsidRPr="00D91223">
            <w:rPr>
              <w:rFonts w:cstheme="minorHAnsi"/>
              <w:spacing w:val="-10"/>
            </w:rPr>
            <w:t xml:space="preserve">, 25 </w:t>
          </w:r>
        </w:p>
        <w:p w14:paraId="376823D0" w14:textId="77777777" w:rsidR="00FC3B3F" w:rsidRPr="00D91223" w:rsidRDefault="00FC3B3F" w:rsidP="00FC3B3F">
          <w:pPr>
            <w:jc w:val="center"/>
            <w:rPr>
              <w:rFonts w:cstheme="minorHAnsi"/>
              <w:b/>
              <w:spacing w:val="-10"/>
            </w:rPr>
          </w:pPr>
          <w:r w:rsidRPr="00D91223">
            <w:rPr>
              <w:rFonts w:cstheme="minorHAnsi"/>
              <w:b/>
              <w:spacing w:val="-10"/>
            </w:rPr>
            <w:sym w:font="Wingdings" w:char="F02F"/>
          </w:r>
          <w:r w:rsidRPr="00D91223">
            <w:rPr>
              <w:rFonts w:cstheme="minorHAnsi"/>
              <w:spacing w:val="-10"/>
            </w:rPr>
            <w:t xml:space="preserve"> </w:t>
          </w:r>
          <w:hyperlink r:id="rId2" w:history="1">
            <w:r w:rsidRPr="00D91223">
              <w:rPr>
                <w:rStyle w:val="Collegamentoipertestuale"/>
                <w:rFonts w:cstheme="minorHAnsi"/>
                <w:color w:val="auto"/>
                <w:spacing w:val="-10"/>
                <w:u w:val="none"/>
              </w:rPr>
              <w:t>TOIS038002@istruzione.it</w:t>
            </w:r>
          </w:hyperlink>
          <w:r w:rsidRPr="00D91223">
            <w:rPr>
              <w:rFonts w:cstheme="minorHAnsi"/>
              <w:spacing w:val="-10"/>
            </w:rPr>
            <w:t xml:space="preserve">  -  </w:t>
          </w:r>
          <w:r w:rsidRPr="00D91223">
            <w:rPr>
              <w:rFonts w:cstheme="minorHAnsi"/>
              <w:b/>
              <w:spacing w:val="-10"/>
            </w:rPr>
            <w:sym w:font="Wingdings" w:char="F02F"/>
          </w:r>
          <w:r w:rsidRPr="00D91223">
            <w:rPr>
              <w:rFonts w:cstheme="minorHAnsi"/>
              <w:spacing w:val="-10"/>
            </w:rPr>
            <w:t xml:space="preserve"> </w:t>
          </w:r>
          <w:hyperlink r:id="rId3" w:history="1">
            <w:r w:rsidRPr="00D91223">
              <w:rPr>
                <w:rStyle w:val="Collegamentoipertestuale"/>
                <w:rFonts w:cstheme="minorHAnsi"/>
                <w:color w:val="000000"/>
                <w:u w:val="none"/>
              </w:rPr>
              <w:t>TOIS038002@pec.istruzione.it</w:t>
            </w:r>
          </w:hyperlink>
        </w:p>
        <w:p w14:paraId="3132A733" w14:textId="77777777" w:rsidR="00FC3B3F" w:rsidRPr="00D91223" w:rsidRDefault="003A68EF" w:rsidP="00FC3B3F">
          <w:pPr>
            <w:spacing w:after="60"/>
            <w:jc w:val="center"/>
            <w:rPr>
              <w:rFonts w:ascii="Arial" w:hAnsi="Arial" w:cs="Arial"/>
              <w:spacing w:val="-10"/>
            </w:rPr>
          </w:pPr>
          <w:hyperlink r:id="rId4" w:history="1">
            <w:r w:rsidR="00FC3B3F" w:rsidRPr="00D91223">
              <w:rPr>
                <w:rStyle w:val="Collegamentoipertestuale"/>
                <w:rFonts w:cstheme="minorHAnsi"/>
                <w:spacing w:val="-10"/>
              </w:rPr>
              <w:t>http://www.buniva.edu.it</w:t>
            </w:r>
          </w:hyperlink>
          <w:r w:rsidR="00FC3B3F" w:rsidRPr="00D91223">
            <w:rPr>
              <w:rFonts w:cstheme="minorHAnsi"/>
              <w:spacing w:val="-10"/>
            </w:rPr>
            <w:t xml:space="preserve">  </w:t>
          </w:r>
          <w:r w:rsidR="00FC3B3F" w:rsidRPr="00D91223">
            <w:rPr>
              <w:rFonts w:cstheme="minorHAnsi"/>
              <w:spacing w:val="-10"/>
            </w:rPr>
            <w:sym w:font="Wingdings" w:char="F028"/>
          </w:r>
          <w:r w:rsidR="00FC3B3F" w:rsidRPr="00D91223">
            <w:rPr>
              <w:rFonts w:cstheme="minorHAnsi"/>
              <w:spacing w:val="-10"/>
            </w:rPr>
            <w:t xml:space="preserve"> 0121  322374   Codice Fiscale  85007140016  </w:t>
          </w:r>
        </w:p>
      </w:tc>
    </w:tr>
    <w:tr w:rsidR="00FC3B3F" w14:paraId="3432E19F" w14:textId="77777777" w:rsidTr="00BB345B">
      <w:tc>
        <w:tcPr>
          <w:tcW w:w="2127" w:type="dxa"/>
          <w:vMerge/>
        </w:tcPr>
        <w:p w14:paraId="17C475B1" w14:textId="77777777" w:rsidR="00FC3B3F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28"/>
              <w:lang w:eastAsia="it-IT"/>
            </w:rPr>
          </w:pPr>
        </w:p>
      </w:tc>
      <w:tc>
        <w:tcPr>
          <w:tcW w:w="1985" w:type="dxa"/>
        </w:tcPr>
        <w:p w14:paraId="66E3B860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D91223">
            <w:rPr>
              <w:b/>
              <w:sz w:val="16"/>
              <w:szCs w:val="16"/>
            </w:rPr>
            <w:t>Settore Economico</w:t>
          </w:r>
        </w:p>
      </w:tc>
      <w:tc>
        <w:tcPr>
          <w:tcW w:w="5953" w:type="dxa"/>
        </w:tcPr>
        <w:p w14:paraId="49253A1A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D91223">
            <w:rPr>
              <w:i/>
              <w:sz w:val="16"/>
              <w:szCs w:val="16"/>
            </w:rPr>
            <w:t>Amministrazione</w:t>
          </w:r>
          <w:r>
            <w:rPr>
              <w:i/>
              <w:sz w:val="16"/>
              <w:szCs w:val="16"/>
            </w:rPr>
            <w:t xml:space="preserve">, Finanza e Marketing </w:t>
          </w:r>
          <w:r>
            <w:rPr>
              <w:i/>
              <w:spacing w:val="-10"/>
              <w:sz w:val="16"/>
              <w:szCs w:val="16"/>
            </w:rPr>
            <w:t>--</w:t>
          </w:r>
          <w:r w:rsidRPr="00D91223">
            <w:rPr>
              <w:i/>
              <w:spacing w:val="-10"/>
              <w:sz w:val="16"/>
              <w:szCs w:val="16"/>
            </w:rPr>
            <w:t xml:space="preserve"> </w:t>
          </w:r>
          <w:r w:rsidRPr="00D91223">
            <w:rPr>
              <w:i/>
              <w:sz w:val="16"/>
              <w:szCs w:val="16"/>
            </w:rPr>
            <w:t>Relazioni Internazionali per il Marketing</w:t>
          </w:r>
        </w:p>
      </w:tc>
    </w:tr>
    <w:tr w:rsidR="00FC3B3F" w14:paraId="7A9CF0BC" w14:textId="77777777" w:rsidTr="00BB345B">
      <w:tc>
        <w:tcPr>
          <w:tcW w:w="2127" w:type="dxa"/>
          <w:vMerge/>
        </w:tcPr>
        <w:p w14:paraId="1F065300" w14:textId="77777777" w:rsidR="00FC3B3F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28"/>
              <w:lang w:eastAsia="it-IT"/>
            </w:rPr>
          </w:pPr>
        </w:p>
      </w:tc>
      <w:tc>
        <w:tcPr>
          <w:tcW w:w="1985" w:type="dxa"/>
        </w:tcPr>
        <w:p w14:paraId="50AAF05B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D91223">
            <w:rPr>
              <w:b/>
              <w:sz w:val="16"/>
              <w:szCs w:val="16"/>
            </w:rPr>
            <w:t>Settore Tecnologico</w:t>
          </w:r>
        </w:p>
      </w:tc>
      <w:tc>
        <w:tcPr>
          <w:tcW w:w="5953" w:type="dxa"/>
        </w:tcPr>
        <w:p w14:paraId="48D3A63B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D91223">
            <w:rPr>
              <w:i/>
              <w:sz w:val="16"/>
              <w:szCs w:val="16"/>
            </w:rPr>
            <w:t>Costruzioni, Ambiente e Territorio</w:t>
          </w:r>
          <w:r>
            <w:rPr>
              <w:i/>
              <w:sz w:val="16"/>
              <w:szCs w:val="16"/>
            </w:rPr>
            <w:t xml:space="preserve"> </w:t>
          </w:r>
          <w:r>
            <w:rPr>
              <w:i/>
              <w:spacing w:val="-10"/>
              <w:sz w:val="16"/>
              <w:szCs w:val="16"/>
            </w:rPr>
            <w:t>--</w:t>
          </w:r>
          <w:r w:rsidRPr="00D91223">
            <w:rPr>
              <w:i/>
              <w:spacing w:val="-10"/>
              <w:sz w:val="16"/>
              <w:szCs w:val="16"/>
            </w:rPr>
            <w:t xml:space="preserve"> </w:t>
          </w:r>
          <w:r w:rsidRPr="00D91223">
            <w:rPr>
              <w:i/>
              <w:sz w:val="16"/>
              <w:szCs w:val="16"/>
            </w:rPr>
            <w:t>Perito in Informatica e Telecomunicazioni</w:t>
          </w:r>
        </w:p>
      </w:tc>
    </w:tr>
    <w:tr w:rsidR="00FC3B3F" w14:paraId="7B158B21" w14:textId="77777777" w:rsidTr="00BB345B">
      <w:tc>
        <w:tcPr>
          <w:tcW w:w="2127" w:type="dxa"/>
          <w:vMerge/>
        </w:tcPr>
        <w:p w14:paraId="71CC4B30" w14:textId="77777777" w:rsidR="00FC3B3F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28"/>
              <w:lang w:eastAsia="it-IT"/>
            </w:rPr>
          </w:pPr>
        </w:p>
      </w:tc>
      <w:tc>
        <w:tcPr>
          <w:tcW w:w="1985" w:type="dxa"/>
        </w:tcPr>
        <w:p w14:paraId="456D6A0C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D91223">
            <w:rPr>
              <w:b/>
              <w:sz w:val="16"/>
              <w:szCs w:val="16"/>
            </w:rPr>
            <w:t>Liceo Artistico</w:t>
          </w:r>
        </w:p>
      </w:tc>
      <w:tc>
        <w:tcPr>
          <w:tcW w:w="5953" w:type="dxa"/>
        </w:tcPr>
        <w:p w14:paraId="118A20B5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>
            <w:rPr>
              <w:i/>
              <w:spacing w:val="-10"/>
              <w:sz w:val="16"/>
              <w:szCs w:val="16"/>
            </w:rPr>
            <w:t>Arti Figurative  --</w:t>
          </w:r>
          <w:r w:rsidRPr="00D91223">
            <w:rPr>
              <w:i/>
              <w:spacing w:val="-10"/>
              <w:sz w:val="16"/>
              <w:szCs w:val="16"/>
            </w:rPr>
            <w:t xml:space="preserve"> Architettura  e Ambiente - Multimediale</w:t>
          </w:r>
        </w:p>
      </w:tc>
    </w:tr>
  </w:tbl>
  <w:p w14:paraId="47B49282" w14:textId="1AC38C50" w:rsidR="002C60C7" w:rsidRDefault="002C60C7">
    <w:pPr>
      <w:pStyle w:val="Intestazione"/>
    </w:pPr>
  </w:p>
  <w:p w14:paraId="7F5ECF8A" w14:textId="2D579A53" w:rsidR="002C60C7" w:rsidRDefault="002C60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9A412E2"/>
    <w:multiLevelType w:val="hybridMultilevel"/>
    <w:tmpl w:val="D4EE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301"/>
    <w:multiLevelType w:val="hybridMultilevel"/>
    <w:tmpl w:val="8D10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E06587"/>
    <w:multiLevelType w:val="hybridMultilevel"/>
    <w:tmpl w:val="8664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A15C3"/>
    <w:multiLevelType w:val="hybridMultilevel"/>
    <w:tmpl w:val="F828C6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225020"/>
    <w:multiLevelType w:val="hybridMultilevel"/>
    <w:tmpl w:val="83340274"/>
    <w:lvl w:ilvl="0" w:tplc="C534E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32BCF"/>
    <w:rsid w:val="0004349D"/>
    <w:rsid w:val="000450BE"/>
    <w:rsid w:val="000456D2"/>
    <w:rsid w:val="00050822"/>
    <w:rsid w:val="00072A76"/>
    <w:rsid w:val="00087736"/>
    <w:rsid w:val="000906B2"/>
    <w:rsid w:val="00091E7C"/>
    <w:rsid w:val="000922E8"/>
    <w:rsid w:val="000B1532"/>
    <w:rsid w:val="000E1693"/>
    <w:rsid w:val="000E1C42"/>
    <w:rsid w:val="000E7B1F"/>
    <w:rsid w:val="000F64AB"/>
    <w:rsid w:val="00102D44"/>
    <w:rsid w:val="00110BA2"/>
    <w:rsid w:val="00141314"/>
    <w:rsid w:val="0014315D"/>
    <w:rsid w:val="00144EE2"/>
    <w:rsid w:val="00154C5D"/>
    <w:rsid w:val="001563B1"/>
    <w:rsid w:val="0017746C"/>
    <w:rsid w:val="0018158D"/>
    <w:rsid w:val="001A3C6E"/>
    <w:rsid w:val="001B21AB"/>
    <w:rsid w:val="001C7017"/>
    <w:rsid w:val="001D2189"/>
    <w:rsid w:val="001D342E"/>
    <w:rsid w:val="001E78B8"/>
    <w:rsid w:val="001F22CA"/>
    <w:rsid w:val="00215A35"/>
    <w:rsid w:val="00216386"/>
    <w:rsid w:val="002315CC"/>
    <w:rsid w:val="00236050"/>
    <w:rsid w:val="00237104"/>
    <w:rsid w:val="00247CB2"/>
    <w:rsid w:val="002525AE"/>
    <w:rsid w:val="002542E2"/>
    <w:rsid w:val="00257235"/>
    <w:rsid w:val="00265A8A"/>
    <w:rsid w:val="0026621C"/>
    <w:rsid w:val="00277352"/>
    <w:rsid w:val="002809D0"/>
    <w:rsid w:val="0028791E"/>
    <w:rsid w:val="00292813"/>
    <w:rsid w:val="002B4312"/>
    <w:rsid w:val="002B5F4A"/>
    <w:rsid w:val="002C3D5B"/>
    <w:rsid w:val="002C60C7"/>
    <w:rsid w:val="002E04FF"/>
    <w:rsid w:val="002E4E46"/>
    <w:rsid w:val="002F03B4"/>
    <w:rsid w:val="002F2659"/>
    <w:rsid w:val="00302F41"/>
    <w:rsid w:val="00303150"/>
    <w:rsid w:val="00312230"/>
    <w:rsid w:val="00320554"/>
    <w:rsid w:val="00320688"/>
    <w:rsid w:val="00326A71"/>
    <w:rsid w:val="00333523"/>
    <w:rsid w:val="003528F1"/>
    <w:rsid w:val="003656F4"/>
    <w:rsid w:val="00371151"/>
    <w:rsid w:val="00371670"/>
    <w:rsid w:val="00371858"/>
    <w:rsid w:val="0038001E"/>
    <w:rsid w:val="0038136E"/>
    <w:rsid w:val="0038220A"/>
    <w:rsid w:val="00382B73"/>
    <w:rsid w:val="00394F1B"/>
    <w:rsid w:val="003A68EF"/>
    <w:rsid w:val="003B63B1"/>
    <w:rsid w:val="003C3B78"/>
    <w:rsid w:val="003D717A"/>
    <w:rsid w:val="003E15F9"/>
    <w:rsid w:val="003E4F50"/>
    <w:rsid w:val="00400B9E"/>
    <w:rsid w:val="00430102"/>
    <w:rsid w:val="004467E1"/>
    <w:rsid w:val="0046568B"/>
    <w:rsid w:val="00475153"/>
    <w:rsid w:val="00482443"/>
    <w:rsid w:val="004920A8"/>
    <w:rsid w:val="004C612A"/>
    <w:rsid w:val="004E2C8E"/>
    <w:rsid w:val="004F2FCD"/>
    <w:rsid w:val="004F73F7"/>
    <w:rsid w:val="004F77AA"/>
    <w:rsid w:val="00515A0B"/>
    <w:rsid w:val="005223E5"/>
    <w:rsid w:val="00530BD3"/>
    <w:rsid w:val="00575A89"/>
    <w:rsid w:val="0058120E"/>
    <w:rsid w:val="00590163"/>
    <w:rsid w:val="00595142"/>
    <w:rsid w:val="005D1065"/>
    <w:rsid w:val="005D63FE"/>
    <w:rsid w:val="005D6C47"/>
    <w:rsid w:val="005E72F9"/>
    <w:rsid w:val="00622AF3"/>
    <w:rsid w:val="00623B6B"/>
    <w:rsid w:val="0063048B"/>
    <w:rsid w:val="00632F4A"/>
    <w:rsid w:val="00635B2C"/>
    <w:rsid w:val="006649C0"/>
    <w:rsid w:val="006C6D1E"/>
    <w:rsid w:val="006D7516"/>
    <w:rsid w:val="006E1E16"/>
    <w:rsid w:val="006E5ECB"/>
    <w:rsid w:val="006F6B7B"/>
    <w:rsid w:val="007075C6"/>
    <w:rsid w:val="00717067"/>
    <w:rsid w:val="00724A32"/>
    <w:rsid w:val="00725842"/>
    <w:rsid w:val="0073095C"/>
    <w:rsid w:val="00736295"/>
    <w:rsid w:val="007409CB"/>
    <w:rsid w:val="00742803"/>
    <w:rsid w:val="00751448"/>
    <w:rsid w:val="00762D6F"/>
    <w:rsid w:val="00766675"/>
    <w:rsid w:val="00776039"/>
    <w:rsid w:val="007A4F0D"/>
    <w:rsid w:val="007C209C"/>
    <w:rsid w:val="007C5FFE"/>
    <w:rsid w:val="007D1342"/>
    <w:rsid w:val="007D7642"/>
    <w:rsid w:val="007E29B8"/>
    <w:rsid w:val="007E3A6F"/>
    <w:rsid w:val="007E47D4"/>
    <w:rsid w:val="007E6006"/>
    <w:rsid w:val="0080399C"/>
    <w:rsid w:val="00814C67"/>
    <w:rsid w:val="00822A08"/>
    <w:rsid w:val="00825E06"/>
    <w:rsid w:val="008519EE"/>
    <w:rsid w:val="0087553C"/>
    <w:rsid w:val="008877FC"/>
    <w:rsid w:val="008A1532"/>
    <w:rsid w:val="008A4AE1"/>
    <w:rsid w:val="008A6E45"/>
    <w:rsid w:val="008B2306"/>
    <w:rsid w:val="008B5ACA"/>
    <w:rsid w:val="008B6700"/>
    <w:rsid w:val="008C426D"/>
    <w:rsid w:val="008C45FB"/>
    <w:rsid w:val="008D6FE2"/>
    <w:rsid w:val="008F38AA"/>
    <w:rsid w:val="008F4A4B"/>
    <w:rsid w:val="0090577D"/>
    <w:rsid w:val="00930C2C"/>
    <w:rsid w:val="00937D0F"/>
    <w:rsid w:val="00945D9B"/>
    <w:rsid w:val="00956B54"/>
    <w:rsid w:val="009A7CC4"/>
    <w:rsid w:val="009B020B"/>
    <w:rsid w:val="009B12B7"/>
    <w:rsid w:val="009C50E8"/>
    <w:rsid w:val="009D5BFF"/>
    <w:rsid w:val="009E00FD"/>
    <w:rsid w:val="00A046E9"/>
    <w:rsid w:val="00A12FB0"/>
    <w:rsid w:val="00A3252F"/>
    <w:rsid w:val="00A573CF"/>
    <w:rsid w:val="00A63983"/>
    <w:rsid w:val="00A70640"/>
    <w:rsid w:val="00A82F8D"/>
    <w:rsid w:val="00A836F8"/>
    <w:rsid w:val="00A91782"/>
    <w:rsid w:val="00A93085"/>
    <w:rsid w:val="00AA0487"/>
    <w:rsid w:val="00AC4C7F"/>
    <w:rsid w:val="00AE7538"/>
    <w:rsid w:val="00B00ED5"/>
    <w:rsid w:val="00B1791D"/>
    <w:rsid w:val="00B22AED"/>
    <w:rsid w:val="00B417F6"/>
    <w:rsid w:val="00B52381"/>
    <w:rsid w:val="00B83CF8"/>
    <w:rsid w:val="00B87685"/>
    <w:rsid w:val="00BA71B2"/>
    <w:rsid w:val="00BC1000"/>
    <w:rsid w:val="00BC74E0"/>
    <w:rsid w:val="00BE3441"/>
    <w:rsid w:val="00BF3F96"/>
    <w:rsid w:val="00C13CBB"/>
    <w:rsid w:val="00C2247E"/>
    <w:rsid w:val="00C226E5"/>
    <w:rsid w:val="00C24D5B"/>
    <w:rsid w:val="00C2570E"/>
    <w:rsid w:val="00C36AD4"/>
    <w:rsid w:val="00C4403D"/>
    <w:rsid w:val="00C50AC4"/>
    <w:rsid w:val="00C55778"/>
    <w:rsid w:val="00C73354"/>
    <w:rsid w:val="00C876B3"/>
    <w:rsid w:val="00CA7B15"/>
    <w:rsid w:val="00CB0BE7"/>
    <w:rsid w:val="00CC181A"/>
    <w:rsid w:val="00CC40CA"/>
    <w:rsid w:val="00CC65EC"/>
    <w:rsid w:val="00CD470E"/>
    <w:rsid w:val="00CD4C87"/>
    <w:rsid w:val="00CE09C9"/>
    <w:rsid w:val="00CE2860"/>
    <w:rsid w:val="00CE66B8"/>
    <w:rsid w:val="00CE6D02"/>
    <w:rsid w:val="00CF062E"/>
    <w:rsid w:val="00D1101F"/>
    <w:rsid w:val="00D120AA"/>
    <w:rsid w:val="00D2023D"/>
    <w:rsid w:val="00D20A15"/>
    <w:rsid w:val="00D34EDD"/>
    <w:rsid w:val="00D3773E"/>
    <w:rsid w:val="00D619C4"/>
    <w:rsid w:val="00D62393"/>
    <w:rsid w:val="00D6379A"/>
    <w:rsid w:val="00D743E3"/>
    <w:rsid w:val="00D771B7"/>
    <w:rsid w:val="00D838F1"/>
    <w:rsid w:val="00D91223"/>
    <w:rsid w:val="00D97D9F"/>
    <w:rsid w:val="00DD49FC"/>
    <w:rsid w:val="00DF1E75"/>
    <w:rsid w:val="00DF2856"/>
    <w:rsid w:val="00DF400F"/>
    <w:rsid w:val="00DF4EB2"/>
    <w:rsid w:val="00DF59A9"/>
    <w:rsid w:val="00E1178A"/>
    <w:rsid w:val="00E12BFE"/>
    <w:rsid w:val="00E14364"/>
    <w:rsid w:val="00E21F24"/>
    <w:rsid w:val="00E454CF"/>
    <w:rsid w:val="00E55EC8"/>
    <w:rsid w:val="00E56C6E"/>
    <w:rsid w:val="00E62C42"/>
    <w:rsid w:val="00E70AED"/>
    <w:rsid w:val="00E71EB3"/>
    <w:rsid w:val="00E72B87"/>
    <w:rsid w:val="00E74B23"/>
    <w:rsid w:val="00E822E9"/>
    <w:rsid w:val="00EA7690"/>
    <w:rsid w:val="00EB392B"/>
    <w:rsid w:val="00ED47B0"/>
    <w:rsid w:val="00F030AE"/>
    <w:rsid w:val="00F101FE"/>
    <w:rsid w:val="00F23EBC"/>
    <w:rsid w:val="00F25E66"/>
    <w:rsid w:val="00F35C09"/>
    <w:rsid w:val="00F367B9"/>
    <w:rsid w:val="00F642D1"/>
    <w:rsid w:val="00F8450E"/>
    <w:rsid w:val="00F91E01"/>
    <w:rsid w:val="00F9202D"/>
    <w:rsid w:val="00FA408C"/>
    <w:rsid w:val="00FC3B3F"/>
    <w:rsid w:val="00FC4BBF"/>
    <w:rsid w:val="00FD2D8A"/>
    <w:rsid w:val="00FE076E"/>
    <w:rsid w:val="00FE0E9C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58ACE7"/>
  <w15:docId w15:val="{D3FCD7DF-46B7-9843-97AF-1E61A50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table" w:styleId="Grigliatabella">
    <w:name w:val="Table Grid"/>
    <w:basedOn w:val="Tabellanormale"/>
    <w:uiPriority w:val="39"/>
    <w:rsid w:val="00595142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9308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352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customStyle="1" w:styleId="TableGrid">
    <w:name w:val="TableGrid"/>
    <w:rsid w:val="00F642D1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8F4A4B"/>
    <w:pPr>
      <w:spacing w:after="0" w:line="240" w:lineRule="auto"/>
    </w:pPr>
    <w:rPr>
      <w:rFonts w:ascii="Calibri" w:eastAsia="Calibri" w:hAnsi="Calibri" w:cs="Times New Roman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14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TOIS038002@pec.istruzione.it" TargetMode="External"/><Relationship Id="rId2" Type="http://schemas.openxmlformats.org/officeDocument/2006/relationships/hyperlink" Target="mailto:TOIS038002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univa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Ufficio personale2</cp:lastModifiedBy>
  <cp:revision>5</cp:revision>
  <cp:lastPrinted>2023-03-20T11:46:00Z</cp:lastPrinted>
  <dcterms:created xsi:type="dcterms:W3CDTF">2023-10-11T10:00:00Z</dcterms:created>
  <dcterms:modified xsi:type="dcterms:W3CDTF">2023-11-03T13:17:00Z</dcterms:modified>
</cp:coreProperties>
</file>