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DD25F9" w14:textId="196A0235" w:rsidR="00E06530" w:rsidRDefault="005A647D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PROGRAMMAZIONE</w:t>
      </w:r>
      <w:r w:rsidR="00FD4EC6"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DIDATTICA</w:t>
      </w:r>
    </w:p>
    <w:p w14:paraId="0D51C089" w14:textId="21952953" w:rsidR="00BA71B2" w:rsidRDefault="00E06530" w:rsidP="00B32DCD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DELLA DISCIPLINA </w:t>
      </w:r>
      <w:r w:rsidR="00B32DCD" w:rsidRPr="00BD6603">
        <w:rPr>
          <w:rFonts w:ascii="Arial" w:eastAsia="Times New Roman" w:hAnsi="Arial" w:cs="Arial"/>
          <w:b/>
          <w:sz w:val="28"/>
          <w:szCs w:val="28"/>
          <w:lang w:val="it-IT" w:eastAsia="it-IT"/>
        </w:rPr>
        <w:t>LINGUA INGLESE</w:t>
      </w:r>
    </w:p>
    <w:p w14:paraId="1F7FC13C" w14:textId="62AB3001" w:rsidR="00E06530" w:rsidRDefault="00FD4EC6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ISTITUTO TECNICO PRIMO ANNO</w:t>
      </w:r>
    </w:p>
    <w:p w14:paraId="5C5D790B" w14:textId="77777777" w:rsidR="00FD4EC6" w:rsidRDefault="00FD4EC6" w:rsidP="00FD4EC6">
      <w:pPr>
        <w:spacing w:before="240" w:after="120"/>
        <w:jc w:val="center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</w:p>
    <w:p w14:paraId="7E1FF513" w14:textId="5138F752" w:rsidR="00BB4331" w:rsidRDefault="00FD4EC6" w:rsidP="00B32DCD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La programmazione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è stat</w:t>
      </w:r>
      <w:r w:rsidR="00E42F4E"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progettat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tenendo a mente le Linee Guida relativ</w:t>
      </w:r>
      <w:r w:rsid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 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agli Istituti </w:t>
      </w:r>
      <w:r w:rsidR="00BB4331">
        <w:rPr>
          <w:rFonts w:ascii="Arial" w:eastAsia="Times New Roman" w:hAnsi="Arial" w:cs="Arial"/>
          <w:bCs/>
          <w:sz w:val="24"/>
          <w:szCs w:val="24"/>
          <w:lang w:val="it-IT" w:eastAsia="it-IT"/>
        </w:rPr>
        <w:t>T</w:t>
      </w:r>
      <w:r w:rsidR="00E06530"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ecnici del settore economico e del settore tecnologico</w:t>
      </w:r>
      <w:r w:rsidR="0066435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(DM 57/2010 e DM 4/2012)</w:t>
      </w:r>
      <w:r w:rsid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45F7924A" w14:textId="77777777" w:rsidR="00EA60DA" w:rsidRPr="00BB4331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Finalità</w:t>
      </w:r>
    </w:p>
    <w:p w14:paraId="45B3FE05" w14:textId="77777777" w:rsidR="00EA60DA" w:rsidRPr="00E06530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Come traguardo si pone il raggiungimento di un livello di padronanza riconducibile almeno 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livello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2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(livello elementare) 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del Quadro Comune Europeo di Riferimento per le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 w:rsidRPr="00E06530">
        <w:rPr>
          <w:rFonts w:ascii="Arial" w:eastAsia="Times New Roman" w:hAnsi="Arial" w:cs="Arial"/>
          <w:bCs/>
          <w:sz w:val="24"/>
          <w:szCs w:val="24"/>
          <w:lang w:val="it-IT" w:eastAsia="it-IT"/>
        </w:rPr>
        <w:t>ingue.</w:t>
      </w:r>
    </w:p>
    <w:p w14:paraId="2524D731" w14:textId="77777777" w:rsidR="00EA60DA" w:rsidRDefault="00EA60DA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di Apprendimento</w:t>
      </w:r>
    </w:p>
    <w:p w14:paraId="11603052" w14:textId="77777777" w:rsidR="00EA60DA" w:rsidRPr="00D069F8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Entro la fine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del primo anno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, gli studenti dovranno dimostrare di saper:</w:t>
      </w:r>
    </w:p>
    <w:p w14:paraId="322A7223" w14:textId="77777777" w:rsidR="00EA60DA" w:rsidRDefault="00EA60DA" w:rsidP="00EA60DA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 più o meno specifiche contenute in registrazioni audio brevi, lente e chiare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riguardanti argomenti famigliari;</w:t>
      </w:r>
    </w:p>
    <w:p w14:paraId="216972F9" w14:textId="77777777" w:rsidR="00EA60DA" w:rsidRPr="00D069F8" w:rsidRDefault="00EA60DA" w:rsidP="00EA60DA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brevi conversazioni per dare informazioni personali ed esprimere opinioni personali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656C6E28" w14:textId="77777777" w:rsidR="00EA60DA" w:rsidRPr="00D069F8" w:rsidRDefault="00EA60DA" w:rsidP="00EA60DA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leggere e capire informazioni più o meno specifiche contenute in testi scritti brevi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riguardanti argomenti famigliari;</w:t>
      </w:r>
    </w:p>
    <w:p w14:paraId="0BCADB1D" w14:textId="77777777" w:rsidR="00EA60DA" w:rsidRPr="00D069F8" w:rsidRDefault="00EA60DA" w:rsidP="00EA60DA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scrivere brevi email informali </w:t>
      </w: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di una lunghezza di circa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25</w:t>
      </w: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e brevi narrazioni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di una lunghezza di circa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35</w:t>
      </w: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00448E34" w14:textId="77777777" w:rsidR="00EA60DA" w:rsidRPr="00BC1235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delle Attività Didattiche</w:t>
      </w:r>
    </w:p>
    <w:p w14:paraId="611009E0" w14:textId="2101E8C6" w:rsidR="00EA60DA" w:rsidRPr="00BC1235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Le attività che vengono proposte, per raggiungere gli obiettivi di apprendimento sopramenzionati, sono incentrate sullo sviluppo delle abilità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comprensione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di interazione e </w:t>
      </w:r>
      <w:r w:rsidRPr="00BC1235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produzione,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utilizzando materiali per la preparazione all’esame Cambridge English</w:t>
      </w:r>
      <w:r w:rsidRP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A2 </w:t>
      </w:r>
      <w:r w:rsidRPr="00B966DE">
        <w:rPr>
          <w:rFonts w:ascii="Arial" w:eastAsia="Times New Roman" w:hAnsi="Arial" w:cs="Arial"/>
          <w:bCs/>
          <w:sz w:val="24"/>
          <w:szCs w:val="24"/>
          <w:lang w:val="it-IT" w:eastAsia="it-IT"/>
        </w:rPr>
        <w:t>Key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for Schools. In particolare, vengono realizzate esercitazioni su  </w:t>
      </w:r>
    </w:p>
    <w:p w14:paraId="3F57BDED" w14:textId="77777777" w:rsidR="00EA60DA" w:rsidRPr="00EA60DA" w:rsidRDefault="00EA60DA" w:rsidP="00EA60DA">
      <w:pPr>
        <w:pStyle w:val="Paragrafoelenco"/>
        <w:numPr>
          <w:ilvl w:val="0"/>
          <w:numId w:val="25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EA60DA">
        <w:rPr>
          <w:rFonts w:ascii="Arial" w:eastAsia="Times New Roman" w:hAnsi="Arial" w:cs="Arial"/>
          <w:bCs/>
          <w:sz w:val="24"/>
          <w:szCs w:val="24"/>
          <w:lang w:val="en-US" w:eastAsia="it-IT"/>
        </w:rPr>
        <w:t>A2 Key Listening Part 1, Part 2, Part 3, Part 4, Part 5 per la comprensione orale,</w:t>
      </w:r>
    </w:p>
    <w:p w14:paraId="241E1660" w14:textId="77777777" w:rsidR="00EA60DA" w:rsidRPr="00A47DF8" w:rsidRDefault="00EA60DA" w:rsidP="00EA60DA">
      <w:pPr>
        <w:pStyle w:val="Paragrafoelenco"/>
        <w:numPr>
          <w:ilvl w:val="0"/>
          <w:numId w:val="25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A2 Key Speaking Part 1, Part 2 per l’interazione e la produzione orale,</w:t>
      </w:r>
    </w:p>
    <w:p w14:paraId="314D1C38" w14:textId="77777777" w:rsidR="00EA60DA" w:rsidRPr="00A47DF8" w:rsidRDefault="00EA60DA" w:rsidP="00EA60DA">
      <w:pPr>
        <w:pStyle w:val="Paragrafoelenco"/>
        <w:numPr>
          <w:ilvl w:val="0"/>
          <w:numId w:val="25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A2 Key Reading Part 1, Part 2, Part 3, Part 4, Part 5 per la comprensione scritta,</w:t>
      </w:r>
    </w:p>
    <w:p w14:paraId="764064C9" w14:textId="77777777" w:rsidR="00EA60DA" w:rsidRPr="00A47DF8" w:rsidRDefault="00EA60DA" w:rsidP="00EA60DA">
      <w:pPr>
        <w:pStyle w:val="Paragrafoelenco"/>
        <w:numPr>
          <w:ilvl w:val="0"/>
          <w:numId w:val="25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>A2 Key Reading and Writing Part 6, Part 7 per l’interazione e la produzione scritta.</w:t>
      </w:r>
    </w:p>
    <w:p w14:paraId="1F67680F" w14:textId="77777777" w:rsidR="00EA60DA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lastRenderedPageBreak/>
        <w:t xml:space="preserve">Le aree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semantiche </w:t>
      </w: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t>di riferimento 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ono</w:t>
      </w:r>
      <w:r w:rsidRPr="003E03FF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: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l’abbigliamento,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routine, l’intrattenimento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i cib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 le bevande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la salute,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gli interessi,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la casa,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famiglia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 gli amici, i luoghi della città,</w:t>
      </w:r>
      <w:r w:rsidRP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la scuola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,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lo sport,</w:t>
      </w:r>
      <w:r w:rsidRPr="005E1AB9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a natura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>i mezzi di trasporto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554B4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le vacanze, i viaggi, il tempo atmosferico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5D0FD6CC" w14:textId="77777777" w:rsidR="00EA60DA" w:rsidRDefault="00EA60DA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E42F4E">
        <w:rPr>
          <w:rFonts w:ascii="Arial" w:eastAsia="Times New Roman" w:hAnsi="Arial" w:cs="Arial"/>
          <w:b/>
          <w:sz w:val="28"/>
          <w:szCs w:val="28"/>
          <w:lang w:val="it-IT" w:eastAsia="it-IT"/>
        </w:rPr>
        <w:t>Obiettivi Minimi di Apprendimento</w:t>
      </w:r>
    </w:p>
    <w:p w14:paraId="43B037A9" w14:textId="77777777" w:rsidR="00EA60DA" w:rsidRPr="00D069F8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G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li studenti dovranno dimostrare di saper:</w:t>
      </w:r>
    </w:p>
    <w:p w14:paraId="5A542948" w14:textId="77777777" w:rsidR="00EA60DA" w:rsidRDefault="00EA60DA" w:rsidP="00EA60DA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ascoltare e capire informazioni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chiave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contenute in registrazioni audio brevi, lente e chiare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riguardanti argomenti famigliari;</w:t>
      </w:r>
    </w:p>
    <w:p w14:paraId="69C095A8" w14:textId="77777777" w:rsidR="00EA60DA" w:rsidRPr="00D069F8" w:rsidRDefault="00EA60DA" w:rsidP="00EA60DA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interagire in brevi conversazioni per dare informazioni personali ed esprimere opinioni personali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;</w:t>
      </w:r>
    </w:p>
    <w:p w14:paraId="1C3A3A74" w14:textId="4C7C0415" w:rsidR="00EA60DA" w:rsidRPr="00D069F8" w:rsidRDefault="00EA60DA" w:rsidP="00EA60DA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leggere e capire informazioni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chiave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contenute in testi scritti brevi</w:t>
      </w:r>
      <w:r w:rsidR="00411BC0">
        <w:rPr>
          <w:rFonts w:ascii="Arial" w:eastAsia="Times New Roman" w:hAnsi="Arial" w:cs="Arial"/>
          <w:bCs/>
          <w:sz w:val="24"/>
          <w:szCs w:val="24"/>
          <w:lang w:val="it-IT" w:eastAsia="it-IT"/>
        </w:rPr>
        <w:t>,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>riguardanti argomenti famigliari;</w:t>
      </w:r>
    </w:p>
    <w:p w14:paraId="00E1479D" w14:textId="77777777" w:rsidR="00EA60DA" w:rsidRDefault="00EA60DA" w:rsidP="00EA60DA">
      <w:pPr>
        <w:pStyle w:val="Paragrafoelenco"/>
        <w:numPr>
          <w:ilvl w:val="0"/>
          <w:numId w:val="23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D069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scrivere brevi email informali </w:t>
      </w: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di una lunghezza di circa 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25</w:t>
      </w:r>
      <w:r w:rsidRPr="00196C31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parole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p w14:paraId="5D8512D9" w14:textId="77777777" w:rsidR="00EA60DA" w:rsidRPr="009163F7" w:rsidRDefault="00EA60DA" w:rsidP="00EA60DA">
      <w:pPr>
        <w:spacing w:before="240" w:after="120"/>
        <w:rPr>
          <w:rFonts w:ascii="Arial" w:eastAsia="Times New Roman" w:hAnsi="Arial" w:cs="Arial"/>
          <w:b/>
          <w:sz w:val="28"/>
          <w:szCs w:val="28"/>
          <w:lang w:val="it-IT" w:eastAsia="it-IT"/>
        </w:rPr>
      </w:pPr>
      <w:r w:rsidRPr="009163F7">
        <w:rPr>
          <w:rFonts w:ascii="Arial" w:eastAsia="Times New Roman" w:hAnsi="Arial" w:cs="Arial"/>
          <w:b/>
          <w:sz w:val="28"/>
          <w:szCs w:val="28"/>
          <w:lang w:val="it-IT" w:eastAsia="it-IT"/>
        </w:rPr>
        <w:t>Contenuti Minimi</w:t>
      </w:r>
      <w:r>
        <w:rPr>
          <w:rFonts w:ascii="Arial" w:eastAsia="Times New Roman" w:hAnsi="Arial" w:cs="Arial"/>
          <w:b/>
          <w:sz w:val="28"/>
          <w:szCs w:val="28"/>
          <w:lang w:val="it-IT" w:eastAsia="it-IT"/>
        </w:rPr>
        <w:t xml:space="preserve"> Richiesti</w:t>
      </w:r>
    </w:p>
    <w:p w14:paraId="5530ED3E" w14:textId="0C107467" w:rsidR="00EA60DA" w:rsidRPr="00A47DF8" w:rsidRDefault="00EA60DA" w:rsidP="00EA60DA">
      <w:pPr>
        <w:pStyle w:val="Paragrafoelenco"/>
        <w:numPr>
          <w:ilvl w:val="0"/>
          <w:numId w:val="26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>A2 Key Listening Part 1</w:t>
      </w:r>
      <w:r w:rsidR="005E4045">
        <w:rPr>
          <w:rFonts w:ascii="Arial" w:eastAsia="Times New Roman" w:hAnsi="Arial" w:cs="Arial"/>
          <w:bCs/>
          <w:sz w:val="24"/>
          <w:szCs w:val="24"/>
          <w:lang w:val="it-IT" w:eastAsia="it-IT"/>
        </w:rPr>
        <w:t>, Part 3</w:t>
      </w:r>
      <w:r w:rsidRPr="00A47DF8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la comprensione orale</w:t>
      </w:r>
    </w:p>
    <w:p w14:paraId="510A43BB" w14:textId="6B944951" w:rsidR="00EA60DA" w:rsidRPr="004C6E52" w:rsidRDefault="00EA60DA" w:rsidP="00EA60DA">
      <w:pPr>
        <w:pStyle w:val="Paragrafoelenco"/>
        <w:numPr>
          <w:ilvl w:val="0"/>
          <w:numId w:val="26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>A2 Key Speaking Part 1</w:t>
      </w:r>
      <w:r w:rsidR="00ED1D5B">
        <w:rPr>
          <w:rFonts w:ascii="Arial" w:eastAsia="Times New Roman" w:hAnsi="Arial" w:cs="Arial"/>
          <w:bCs/>
          <w:sz w:val="24"/>
          <w:szCs w:val="24"/>
          <w:lang w:val="it-IT" w:eastAsia="it-IT"/>
        </w:rPr>
        <w:t>, Part 2</w:t>
      </w:r>
      <w:r w:rsidR="004C6E52" w:rsidRP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>per l</w:t>
      </w:r>
      <w:r w:rsidR="004C6E52" w:rsidRP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>’interazione e la</w:t>
      </w:r>
      <w:r w:rsidRP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produzione orale</w:t>
      </w:r>
    </w:p>
    <w:p w14:paraId="11D53F78" w14:textId="56DFB43A" w:rsidR="00EA60DA" w:rsidRPr="00A47DF8" w:rsidRDefault="00EA60DA" w:rsidP="00EA60DA">
      <w:pPr>
        <w:pStyle w:val="Paragrafoelenco"/>
        <w:numPr>
          <w:ilvl w:val="0"/>
          <w:numId w:val="26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en-US" w:eastAsia="it-IT"/>
        </w:rPr>
      </w:pP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A2 Key Reading Part 1</w:t>
      </w:r>
      <w:r w:rsidR="005E4045">
        <w:rPr>
          <w:rFonts w:ascii="Arial" w:eastAsia="Times New Roman" w:hAnsi="Arial" w:cs="Arial"/>
          <w:bCs/>
          <w:sz w:val="24"/>
          <w:szCs w:val="24"/>
          <w:lang w:val="en-US" w:eastAsia="it-IT"/>
        </w:rPr>
        <w:t xml:space="preserve">, Part 3 </w:t>
      </w:r>
      <w:r w:rsidRPr="00A47DF8">
        <w:rPr>
          <w:rFonts w:ascii="Arial" w:eastAsia="Times New Roman" w:hAnsi="Arial" w:cs="Arial"/>
          <w:bCs/>
          <w:sz w:val="24"/>
          <w:szCs w:val="24"/>
          <w:lang w:val="en-US" w:eastAsia="it-IT"/>
        </w:rPr>
        <w:t>per la comprensione scritta</w:t>
      </w:r>
    </w:p>
    <w:p w14:paraId="3CF08C9A" w14:textId="3079A811" w:rsidR="00EA60DA" w:rsidRPr="00EA60DA" w:rsidRDefault="00EA60DA" w:rsidP="00EA60DA">
      <w:pPr>
        <w:pStyle w:val="Paragrafoelenco"/>
        <w:numPr>
          <w:ilvl w:val="0"/>
          <w:numId w:val="26"/>
        </w:num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 w:rsidRPr="00EA60DA">
        <w:rPr>
          <w:rFonts w:ascii="Arial" w:eastAsia="Times New Roman" w:hAnsi="Arial" w:cs="Arial"/>
          <w:bCs/>
          <w:sz w:val="24"/>
          <w:szCs w:val="24"/>
          <w:lang w:val="it-IT" w:eastAsia="it-IT"/>
        </w:rPr>
        <w:t>A2 Key Writing Part 6 per l</w:t>
      </w:r>
      <w:r w:rsidR="004C6E52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’interazione e la </w:t>
      </w:r>
      <w:r w:rsidRPr="00EA60DA">
        <w:rPr>
          <w:rFonts w:ascii="Arial" w:eastAsia="Times New Roman" w:hAnsi="Arial" w:cs="Arial"/>
          <w:bCs/>
          <w:sz w:val="24"/>
          <w:szCs w:val="24"/>
          <w:lang w:val="it-IT" w:eastAsia="it-IT"/>
        </w:rPr>
        <w:t>produzione scritta</w:t>
      </w:r>
    </w:p>
    <w:p w14:paraId="0C249B53" w14:textId="386F20BB" w:rsidR="009163F7" w:rsidRPr="00EA60DA" w:rsidRDefault="00EA60DA" w:rsidP="00EA60DA">
      <w:pPr>
        <w:spacing w:before="240" w:after="120"/>
        <w:rPr>
          <w:rFonts w:ascii="Arial" w:eastAsia="Times New Roman" w:hAnsi="Arial" w:cs="Arial"/>
          <w:bCs/>
          <w:sz w:val="24"/>
          <w:szCs w:val="24"/>
          <w:lang w:val="it-IT" w:eastAsia="it-IT"/>
        </w:rPr>
      </w:pP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Spiegazioni ed esercitazioni mirate sono accessibili utilizzando m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aterial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i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per la preparazione all’esame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Cambridge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English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A2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 xml:space="preserve"> </w:t>
      </w:r>
      <w:r w:rsidRPr="004C78CD">
        <w:rPr>
          <w:rFonts w:ascii="Arial" w:eastAsia="Times New Roman" w:hAnsi="Arial" w:cs="Arial"/>
          <w:bCs/>
          <w:sz w:val="24"/>
          <w:szCs w:val="24"/>
          <w:lang w:val="it-IT" w:eastAsia="it-IT"/>
        </w:rPr>
        <w:t>Key for Schools</w:t>
      </w:r>
      <w:r>
        <w:rPr>
          <w:rFonts w:ascii="Arial" w:eastAsia="Times New Roman" w:hAnsi="Arial" w:cs="Arial"/>
          <w:bCs/>
          <w:sz w:val="24"/>
          <w:szCs w:val="24"/>
          <w:lang w:val="it-IT" w:eastAsia="it-IT"/>
        </w:rPr>
        <w:t>.</w:t>
      </w:r>
    </w:p>
    <w:sectPr w:rsidR="009163F7" w:rsidRPr="00EA60DA" w:rsidSect="00294A3B">
      <w:headerReference w:type="default" r:id="rId8"/>
      <w:pgSz w:w="11906" w:h="16838" w:code="9"/>
      <w:pgMar w:top="737" w:right="1134" w:bottom="737" w:left="1134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B0F320" w14:textId="77777777" w:rsidR="007730F7" w:rsidRDefault="007730F7">
      <w:pPr>
        <w:spacing w:after="0" w:line="240" w:lineRule="auto"/>
      </w:pPr>
      <w:r>
        <w:separator/>
      </w:r>
    </w:p>
  </w:endnote>
  <w:endnote w:type="continuationSeparator" w:id="0">
    <w:p w14:paraId="48601DA9" w14:textId="77777777" w:rsidR="007730F7" w:rsidRDefault="007730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B1A2A" w14:textId="77777777" w:rsidR="007730F7" w:rsidRDefault="007730F7">
      <w:pPr>
        <w:spacing w:after="0" w:line="240" w:lineRule="auto"/>
      </w:pPr>
      <w:r>
        <w:separator/>
      </w:r>
    </w:p>
  </w:footnote>
  <w:footnote w:type="continuationSeparator" w:id="0">
    <w:p w14:paraId="1FA62A66" w14:textId="77777777" w:rsidR="007730F7" w:rsidRDefault="007730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632" w:type="dxa"/>
      <w:tblInd w:w="-361" w:type="dxa"/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2127"/>
      <w:gridCol w:w="6593"/>
      <w:gridCol w:w="1912"/>
    </w:tblGrid>
    <w:tr w:rsidR="00B32DCD" w:rsidRPr="009F6A6F" w14:paraId="66BF3025" w14:textId="77777777" w:rsidTr="00B32DCD">
      <w:trPr>
        <w:cantSplit/>
        <w:trHeight w:val="2781"/>
      </w:trPr>
      <w:tc>
        <w:tcPr>
          <w:tcW w:w="2127" w:type="dxa"/>
        </w:tcPr>
        <w:p w14:paraId="30259770" w14:textId="77777777" w:rsidR="00B32DCD" w:rsidRPr="009F6A6F" w:rsidRDefault="00B32DCD" w:rsidP="0026621C">
          <w:pPr>
            <w:pStyle w:val="Intestazione"/>
            <w:jc w:val="center"/>
          </w:pPr>
        </w:p>
        <w:p w14:paraId="2D2F6241" w14:textId="77777777" w:rsidR="00B32DCD" w:rsidRPr="009F6A6F" w:rsidRDefault="00B32DCD" w:rsidP="0026621C">
          <w:pPr>
            <w:pStyle w:val="Intestazione"/>
            <w:jc w:val="center"/>
          </w:pPr>
          <w:r>
            <w:rPr>
              <w:noProof/>
              <w:lang w:eastAsia="it-IT"/>
            </w:rPr>
            <w:drawing>
              <wp:anchor distT="0" distB="0" distL="114300" distR="114300" simplePos="0" relativeHeight="251663360" behindDoc="0" locked="0" layoutInCell="1" allowOverlap="1" wp14:anchorId="5D6D8FF7" wp14:editId="4F38F103">
                <wp:simplePos x="0" y="0"/>
                <wp:positionH relativeFrom="margin">
                  <wp:posOffset>-13970</wp:posOffset>
                </wp:positionH>
                <wp:positionV relativeFrom="margin">
                  <wp:posOffset>511175</wp:posOffset>
                </wp:positionV>
                <wp:extent cx="1275715" cy="675005"/>
                <wp:effectExtent l="0" t="0" r="3175" b="0"/>
                <wp:wrapSquare wrapText="bothSides"/>
                <wp:docPr id="2" name="Immagin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5715" cy="6750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  <w:p w14:paraId="6BEF1D6D" w14:textId="77777777" w:rsidR="00B32DCD" w:rsidRPr="009F6A6F" w:rsidRDefault="00B32DCD" w:rsidP="001C5DBF">
          <w:pPr>
            <w:pStyle w:val="Intestazione"/>
          </w:pPr>
        </w:p>
      </w:tc>
      <w:tc>
        <w:tcPr>
          <w:tcW w:w="6593" w:type="dxa"/>
          <w:vAlign w:val="center"/>
        </w:tcPr>
        <w:p w14:paraId="4F48E099" w14:textId="77777777" w:rsidR="00B32DCD" w:rsidRPr="00382B73" w:rsidRDefault="00B32DCD" w:rsidP="00371670">
          <w:pPr>
            <w:pStyle w:val="Titolo1"/>
            <w:spacing w:before="60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ISTITUTO DI ISTRUZIONE SUPERIORE</w:t>
          </w:r>
        </w:p>
        <w:p w14:paraId="39DD2D1E" w14:textId="592BB775" w:rsidR="00B32DCD" w:rsidRPr="00382B73" w:rsidRDefault="00B32DCD" w:rsidP="00371670">
          <w:pPr>
            <w:pStyle w:val="Titolo1"/>
            <w:jc w:val="center"/>
            <w:rPr>
              <w:rFonts w:cs="Arial"/>
              <w:spacing w:val="-10"/>
              <w:sz w:val="26"/>
              <w:szCs w:val="26"/>
              <w:lang w:val="it-IT"/>
            </w:rPr>
          </w:pP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 xml:space="preserve"> “Michele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 xml:space="preserve"> </w:t>
          </w: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B</w:t>
          </w:r>
          <w:r>
            <w:rPr>
              <w:rFonts w:cs="Arial"/>
              <w:spacing w:val="-10"/>
              <w:sz w:val="26"/>
              <w:szCs w:val="26"/>
              <w:lang w:val="it-IT"/>
            </w:rPr>
            <w:t>univa</w:t>
          </w:r>
          <w:r w:rsidRPr="00382B73">
            <w:rPr>
              <w:rFonts w:cs="Arial"/>
              <w:spacing w:val="-10"/>
              <w:sz w:val="26"/>
              <w:szCs w:val="26"/>
              <w:lang w:val="it-IT"/>
            </w:rPr>
            <w:t>”</w:t>
          </w:r>
        </w:p>
        <w:p w14:paraId="7518A213" w14:textId="77777777" w:rsidR="00B32DCD" w:rsidRPr="00382B73" w:rsidRDefault="00B32DCD" w:rsidP="0026621C">
          <w:pPr>
            <w:spacing w:after="0"/>
            <w:rPr>
              <w:sz w:val="6"/>
              <w:szCs w:val="6"/>
              <w:lang w:val="it-IT" w:eastAsia="it-IT"/>
            </w:rPr>
          </w:pPr>
        </w:p>
        <w:tbl>
          <w:tblPr>
            <w:tblW w:w="6564" w:type="dxa"/>
            <w:tblLayout w:type="fixed"/>
            <w:tblCellMar>
              <w:left w:w="57" w:type="dxa"/>
              <w:right w:w="113" w:type="dxa"/>
            </w:tblCellMar>
            <w:tblLook w:val="00A0" w:firstRow="1" w:lastRow="0" w:firstColumn="1" w:lastColumn="0" w:noHBand="0" w:noVBand="0"/>
          </w:tblPr>
          <w:tblGrid>
            <w:gridCol w:w="6564"/>
          </w:tblGrid>
          <w:tr w:rsidR="00B32DCD" w:rsidRPr="005A647D" w14:paraId="64C9E43F" w14:textId="77777777" w:rsidTr="004920A8">
            <w:tc>
              <w:tcPr>
                <w:tcW w:w="6564" w:type="dxa"/>
                <w:shd w:val="clear" w:color="auto" w:fill="auto"/>
                <w:vAlign w:val="center"/>
              </w:tcPr>
              <w:p w14:paraId="26DFC4A9" w14:textId="77777777" w:rsidR="00B32DCD" w:rsidRPr="00CE66B8" w:rsidRDefault="00B32DCD" w:rsidP="0026621C">
                <w:pPr>
                  <w:spacing w:after="0" w:line="240" w:lineRule="auto"/>
                  <w:rPr>
                    <w:rFonts w:ascii="Arial" w:hAnsi="Arial" w:cs="Arial"/>
                    <w:spacing w:val="-10"/>
                    <w:sz w:val="4"/>
                    <w:szCs w:val="4"/>
                    <w:lang w:val="it-IT"/>
                  </w:rPr>
                </w:pPr>
              </w:p>
              <w:p w14:paraId="71884CA0" w14:textId="77777777" w:rsidR="00B32DCD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A"/>
                </w:r>
                <w:r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10064 PINEROLO (Torino) – Via dei Rochis, 25 </w:t>
                </w:r>
              </w:p>
              <w:p w14:paraId="14F09009" w14:textId="3D0CE703" w:rsidR="00B32DCD" w:rsidRPr="004C612A" w:rsidRDefault="00B32DCD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b/>
                    <w:spacing w:val="-10"/>
                    <w:sz w:val="16"/>
                    <w:szCs w:val="18"/>
                    <w:lang w:val="it-IT"/>
                  </w:rPr>
                </w:pP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2" w:history="1">
                  <w:r w:rsidRPr="00CA3AB2">
                    <w:rPr>
                      <w:rStyle w:val="Collegamentoipertestuale"/>
                      <w:rFonts w:ascii="Arial" w:hAnsi="Arial" w:cs="Arial"/>
                      <w:color w:val="auto"/>
                      <w:spacing w:val="-10"/>
                      <w:sz w:val="16"/>
                      <w:szCs w:val="18"/>
                      <w:u w:val="none"/>
                      <w:lang w:val="it-IT"/>
                    </w:rPr>
                    <w:t>TOIS038002@istruzione.it</w:t>
                  </w:r>
                </w:hyperlink>
                <w:r w:rsidRPr="00CA3AB2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Pr="00CA3AB2">
                  <w:rPr>
                    <w:rFonts w:ascii="Arial" w:hAnsi="Arial" w:cs="Arial"/>
                    <w:b/>
                    <w:spacing w:val="-10"/>
                    <w:sz w:val="16"/>
                    <w:szCs w:val="18"/>
                  </w:rPr>
                  <w:sym w:font="Wingdings" w:char="F02F"/>
                </w:r>
                <w:r w:rsidRPr="00CE66B8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hyperlink r:id="rId3" w:history="1">
                  <w:r w:rsidRPr="00CE66B8">
                    <w:rPr>
                      <w:rStyle w:val="Collegamentoipertestuale"/>
                      <w:rFonts w:ascii="Arial" w:hAnsi="Arial" w:cs="Arial"/>
                      <w:color w:val="000000" w:themeColor="text1"/>
                      <w:sz w:val="16"/>
                      <w:szCs w:val="16"/>
                      <w:u w:val="none"/>
                      <w:lang w:val="it-IT"/>
                    </w:rPr>
                    <w:t>TOIS038002@pec.istruzione.it</w:t>
                  </w:r>
                </w:hyperlink>
              </w:p>
              <w:p w14:paraId="6BD27120" w14:textId="78240B0B" w:rsidR="00B32DCD" w:rsidRDefault="007730F7" w:rsidP="004467E1">
                <w:pPr>
                  <w:spacing w:after="0" w:line="240" w:lineRule="auto"/>
                  <w:jc w:val="center"/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</w:pPr>
                <w:hyperlink r:id="rId4" w:history="1">
                  <w:r w:rsidR="00B32DCD" w:rsidRPr="008617BE">
                    <w:rPr>
                      <w:rStyle w:val="Collegamentoipertestuale"/>
                      <w:rFonts w:ascii="Arial" w:hAnsi="Arial" w:cs="Arial"/>
                      <w:spacing w:val="-10"/>
                      <w:sz w:val="16"/>
                      <w:szCs w:val="18"/>
                      <w:lang w:val="it-IT"/>
                    </w:rPr>
                    <w:t>http://www.buniva.edu.it</w:t>
                  </w:r>
                </w:hyperlink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 </w:t>
                </w:r>
                <w:r w:rsidR="00B32DCD" w:rsidRPr="00BA7298">
                  <w:rPr>
                    <w:rFonts w:ascii="Arial" w:hAnsi="Arial" w:cs="Arial"/>
                    <w:spacing w:val="-10"/>
                    <w:sz w:val="16"/>
                    <w:szCs w:val="18"/>
                  </w:rPr>
                  <w:sym w:font="Wingdings" w:char="F028"/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0121  322374</w:t>
                </w:r>
                <w:r w:rsidR="00B32DCD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 </w:t>
                </w:r>
                <w:r w:rsidR="00B32DCD" w:rsidRPr="004C612A">
                  <w:rPr>
                    <w:rFonts w:ascii="Arial" w:hAnsi="Arial" w:cs="Arial"/>
                    <w:spacing w:val="-10"/>
                    <w:sz w:val="16"/>
                    <w:szCs w:val="18"/>
                    <w:lang w:val="it-IT"/>
                  </w:rPr>
                  <w:t xml:space="preserve">Codice Fiscale  85007140016  </w:t>
                </w:r>
              </w:p>
              <w:p w14:paraId="034AB9E3" w14:textId="77777777" w:rsidR="00B32DCD" w:rsidRPr="00382B73" w:rsidRDefault="00B32DCD" w:rsidP="0026621C">
                <w:pPr>
                  <w:spacing w:after="0" w:line="240" w:lineRule="auto"/>
                  <w:jc w:val="center"/>
                  <w:rPr>
                    <w:i/>
                    <w:spacing w:val="-10"/>
                    <w:sz w:val="6"/>
                    <w:szCs w:val="6"/>
                    <w:lang w:val="it-IT"/>
                  </w:rPr>
                </w:pPr>
              </w:p>
            </w:tc>
          </w:tr>
        </w:tbl>
        <w:p w14:paraId="30463A3A" w14:textId="77777777" w:rsidR="00B32DCD" w:rsidRPr="009F6A6F" w:rsidRDefault="00B32DCD" w:rsidP="0026621C">
          <w:pPr>
            <w:pStyle w:val="Intestazione"/>
            <w:jc w:val="center"/>
            <w:rPr>
              <w:rFonts w:ascii="Arial Black" w:hAnsi="Arial Black"/>
              <w:sz w:val="32"/>
            </w:rPr>
          </w:pPr>
        </w:p>
      </w:tc>
      <w:tc>
        <w:tcPr>
          <w:tcW w:w="1912" w:type="dxa"/>
          <w:vAlign w:val="center"/>
        </w:tcPr>
        <w:p w14:paraId="59492938" w14:textId="2F12D8DE" w:rsidR="00B32DCD" w:rsidRPr="009F6A6F" w:rsidRDefault="00B32DCD" w:rsidP="0026621C">
          <w:pPr>
            <w:pStyle w:val="Intestazion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noProof/>
              <w:lang w:eastAsia="it-IT"/>
            </w:rPr>
            <w:drawing>
              <wp:inline distT="0" distB="0" distL="0" distR="0" wp14:anchorId="01167A65" wp14:editId="56621B94">
                <wp:extent cx="754892" cy="696178"/>
                <wp:effectExtent l="0" t="0" r="7620" b="8890"/>
                <wp:docPr id="1" name="Immagine 3" descr="logo_saper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3" descr="logo_saper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719" cy="7033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468000C2" w14:textId="77777777" w:rsidR="0026621C" w:rsidRPr="0004349D" w:rsidRDefault="0026621C" w:rsidP="0004349D">
    <w:pPr>
      <w:pStyle w:val="Intestazione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DB0D4E"/>
    <w:multiLevelType w:val="hybridMultilevel"/>
    <w:tmpl w:val="113800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412E2"/>
    <w:multiLevelType w:val="hybridMultilevel"/>
    <w:tmpl w:val="D4EE3A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F0F32"/>
    <w:multiLevelType w:val="hybridMultilevel"/>
    <w:tmpl w:val="3CFACFC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FE328BD"/>
    <w:multiLevelType w:val="hybridMultilevel"/>
    <w:tmpl w:val="20F6E1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172A33"/>
    <w:multiLevelType w:val="hybridMultilevel"/>
    <w:tmpl w:val="2C868D42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B3AC0"/>
    <w:multiLevelType w:val="hybridMultilevel"/>
    <w:tmpl w:val="3F88C1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847301"/>
    <w:multiLevelType w:val="hybridMultilevel"/>
    <w:tmpl w:val="8D1030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32A41"/>
    <w:multiLevelType w:val="hybridMultilevel"/>
    <w:tmpl w:val="770EF5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D24B4B"/>
    <w:multiLevelType w:val="hybridMultilevel"/>
    <w:tmpl w:val="8F785E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E27148"/>
    <w:multiLevelType w:val="multilevel"/>
    <w:tmpl w:val="45F43644"/>
    <w:lvl w:ilvl="0">
      <w:start w:val="9"/>
      <w:numFmt w:val="bullet"/>
      <w:lvlText w:val="-"/>
      <w:lvlJc w:val="left"/>
      <w:pPr>
        <w:ind w:left="72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EE06587"/>
    <w:multiLevelType w:val="hybridMultilevel"/>
    <w:tmpl w:val="86642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7D333B"/>
    <w:multiLevelType w:val="hybridMultilevel"/>
    <w:tmpl w:val="C100C7C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856436"/>
    <w:multiLevelType w:val="hybridMultilevel"/>
    <w:tmpl w:val="608899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6721C8"/>
    <w:multiLevelType w:val="hybridMultilevel"/>
    <w:tmpl w:val="3B50C1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D12E10"/>
    <w:multiLevelType w:val="hybridMultilevel"/>
    <w:tmpl w:val="A37680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FB79D1"/>
    <w:multiLevelType w:val="hybridMultilevel"/>
    <w:tmpl w:val="3FC26EC8"/>
    <w:lvl w:ilvl="0" w:tplc="A2587BC8">
      <w:numFmt w:val="bullet"/>
      <w:lvlText w:val="•"/>
      <w:lvlJc w:val="left"/>
      <w:pPr>
        <w:ind w:left="1080" w:hanging="72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991B9D"/>
    <w:multiLevelType w:val="hybridMultilevel"/>
    <w:tmpl w:val="32400F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225020"/>
    <w:multiLevelType w:val="hybridMultilevel"/>
    <w:tmpl w:val="83340274"/>
    <w:lvl w:ilvl="0" w:tplc="C534E5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538E7"/>
    <w:multiLevelType w:val="hybridMultilevel"/>
    <w:tmpl w:val="81A8A9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7424FE"/>
    <w:multiLevelType w:val="hybridMultilevel"/>
    <w:tmpl w:val="742AF1FC"/>
    <w:lvl w:ilvl="0" w:tplc="A7B674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8B7B81"/>
    <w:multiLevelType w:val="hybridMultilevel"/>
    <w:tmpl w:val="95B817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695292"/>
    <w:multiLevelType w:val="hybridMultilevel"/>
    <w:tmpl w:val="EC88E58C"/>
    <w:lvl w:ilvl="0" w:tplc="BE6E1286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C3377C"/>
    <w:multiLevelType w:val="hybridMultilevel"/>
    <w:tmpl w:val="9722582C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F05C60"/>
    <w:multiLevelType w:val="hybridMultilevel"/>
    <w:tmpl w:val="354023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9A03AE2"/>
    <w:multiLevelType w:val="hybridMultilevel"/>
    <w:tmpl w:val="4B6E32D2"/>
    <w:lvl w:ilvl="0" w:tplc="28D027C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A95C66"/>
    <w:multiLevelType w:val="hybridMultilevel"/>
    <w:tmpl w:val="0B82FD52"/>
    <w:lvl w:ilvl="0" w:tplc="85826A7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9"/>
  </w:num>
  <w:num w:numId="3">
    <w:abstractNumId w:val="25"/>
  </w:num>
  <w:num w:numId="4">
    <w:abstractNumId w:val="6"/>
  </w:num>
  <w:num w:numId="5">
    <w:abstractNumId w:val="1"/>
  </w:num>
  <w:num w:numId="6">
    <w:abstractNumId w:val="10"/>
  </w:num>
  <w:num w:numId="7">
    <w:abstractNumId w:val="17"/>
  </w:num>
  <w:num w:numId="8">
    <w:abstractNumId w:val="20"/>
  </w:num>
  <w:num w:numId="9">
    <w:abstractNumId w:val="21"/>
  </w:num>
  <w:num w:numId="10">
    <w:abstractNumId w:val="11"/>
  </w:num>
  <w:num w:numId="11">
    <w:abstractNumId w:val="12"/>
  </w:num>
  <w:num w:numId="12">
    <w:abstractNumId w:val="2"/>
  </w:num>
  <w:num w:numId="13">
    <w:abstractNumId w:val="0"/>
  </w:num>
  <w:num w:numId="14">
    <w:abstractNumId w:val="3"/>
  </w:num>
  <w:num w:numId="15">
    <w:abstractNumId w:val="5"/>
  </w:num>
  <w:num w:numId="16">
    <w:abstractNumId w:val="14"/>
  </w:num>
  <w:num w:numId="17">
    <w:abstractNumId w:val="13"/>
  </w:num>
  <w:num w:numId="18">
    <w:abstractNumId w:val="8"/>
  </w:num>
  <w:num w:numId="19">
    <w:abstractNumId w:val="7"/>
  </w:num>
  <w:num w:numId="20">
    <w:abstractNumId w:val="18"/>
  </w:num>
  <w:num w:numId="21">
    <w:abstractNumId w:val="23"/>
  </w:num>
  <w:num w:numId="22">
    <w:abstractNumId w:val="15"/>
  </w:num>
  <w:num w:numId="23">
    <w:abstractNumId w:val="4"/>
  </w:num>
  <w:num w:numId="24">
    <w:abstractNumId w:val="16"/>
  </w:num>
  <w:num w:numId="25">
    <w:abstractNumId w:val="22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6"/>
  <w:attachedTemplate r:id="rId1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5842"/>
    <w:rsid w:val="00000810"/>
    <w:rsid w:val="0004349D"/>
    <w:rsid w:val="000450BE"/>
    <w:rsid w:val="000456D2"/>
    <w:rsid w:val="000618B1"/>
    <w:rsid w:val="00062A60"/>
    <w:rsid w:val="00072A76"/>
    <w:rsid w:val="000906B2"/>
    <w:rsid w:val="00091E7C"/>
    <w:rsid w:val="000922E8"/>
    <w:rsid w:val="00094661"/>
    <w:rsid w:val="000A61E0"/>
    <w:rsid w:val="000B1532"/>
    <w:rsid w:val="000E1C42"/>
    <w:rsid w:val="000E7B1F"/>
    <w:rsid w:val="000F64AB"/>
    <w:rsid w:val="00102D44"/>
    <w:rsid w:val="00110BA2"/>
    <w:rsid w:val="001270FF"/>
    <w:rsid w:val="001322FD"/>
    <w:rsid w:val="0013478F"/>
    <w:rsid w:val="00137CB7"/>
    <w:rsid w:val="00141314"/>
    <w:rsid w:val="0014315D"/>
    <w:rsid w:val="00154C5D"/>
    <w:rsid w:val="001563B1"/>
    <w:rsid w:val="0018158D"/>
    <w:rsid w:val="00187312"/>
    <w:rsid w:val="001A3C6E"/>
    <w:rsid w:val="001A526F"/>
    <w:rsid w:val="001B21AB"/>
    <w:rsid w:val="001B65DD"/>
    <w:rsid w:val="001C0DA7"/>
    <w:rsid w:val="001C5DBF"/>
    <w:rsid w:val="001D2189"/>
    <w:rsid w:val="001D342E"/>
    <w:rsid w:val="001F22CA"/>
    <w:rsid w:val="00216386"/>
    <w:rsid w:val="00222F81"/>
    <w:rsid w:val="002315CC"/>
    <w:rsid w:val="00232D44"/>
    <w:rsid w:val="00236050"/>
    <w:rsid w:val="00237104"/>
    <w:rsid w:val="00247CB2"/>
    <w:rsid w:val="002525AE"/>
    <w:rsid w:val="002542E2"/>
    <w:rsid w:val="00257235"/>
    <w:rsid w:val="00265A8A"/>
    <w:rsid w:val="0026621C"/>
    <w:rsid w:val="00277352"/>
    <w:rsid w:val="002809D0"/>
    <w:rsid w:val="0028791E"/>
    <w:rsid w:val="00287F11"/>
    <w:rsid w:val="00292813"/>
    <w:rsid w:val="00294A3B"/>
    <w:rsid w:val="002B36C1"/>
    <w:rsid w:val="002B3A18"/>
    <w:rsid w:val="002B4312"/>
    <w:rsid w:val="002B5F4A"/>
    <w:rsid w:val="002C3D5B"/>
    <w:rsid w:val="002D3282"/>
    <w:rsid w:val="002E3FBE"/>
    <w:rsid w:val="002E4E46"/>
    <w:rsid w:val="002F03B4"/>
    <w:rsid w:val="002F2659"/>
    <w:rsid w:val="002F37FF"/>
    <w:rsid w:val="00302F41"/>
    <w:rsid w:val="00303150"/>
    <w:rsid w:val="00312230"/>
    <w:rsid w:val="00320554"/>
    <w:rsid w:val="00320688"/>
    <w:rsid w:val="00326A71"/>
    <w:rsid w:val="003528F1"/>
    <w:rsid w:val="003538BF"/>
    <w:rsid w:val="00360E3C"/>
    <w:rsid w:val="003651E7"/>
    <w:rsid w:val="00371151"/>
    <w:rsid w:val="00371670"/>
    <w:rsid w:val="0038136E"/>
    <w:rsid w:val="0038220A"/>
    <w:rsid w:val="00382B73"/>
    <w:rsid w:val="003C3B78"/>
    <w:rsid w:val="003D717A"/>
    <w:rsid w:val="003D7E2F"/>
    <w:rsid w:val="003E03FF"/>
    <w:rsid w:val="003E15F9"/>
    <w:rsid w:val="003E4F50"/>
    <w:rsid w:val="003E634A"/>
    <w:rsid w:val="0040050D"/>
    <w:rsid w:val="00400B5C"/>
    <w:rsid w:val="00400B9E"/>
    <w:rsid w:val="00411BC0"/>
    <w:rsid w:val="00431FA8"/>
    <w:rsid w:val="004467E1"/>
    <w:rsid w:val="0046568B"/>
    <w:rsid w:val="004671A1"/>
    <w:rsid w:val="00470C6F"/>
    <w:rsid w:val="00475153"/>
    <w:rsid w:val="00477BDD"/>
    <w:rsid w:val="00482443"/>
    <w:rsid w:val="00486CEC"/>
    <w:rsid w:val="004920A8"/>
    <w:rsid w:val="00496866"/>
    <w:rsid w:val="004A0DA9"/>
    <w:rsid w:val="004C104E"/>
    <w:rsid w:val="004C612A"/>
    <w:rsid w:val="004C6E52"/>
    <w:rsid w:val="004E2C8E"/>
    <w:rsid w:val="004F22B4"/>
    <w:rsid w:val="004F2FCD"/>
    <w:rsid w:val="004F73F7"/>
    <w:rsid w:val="004F77AA"/>
    <w:rsid w:val="005223E5"/>
    <w:rsid w:val="00530BD3"/>
    <w:rsid w:val="00554B42"/>
    <w:rsid w:val="00575A89"/>
    <w:rsid w:val="00577968"/>
    <w:rsid w:val="0058120E"/>
    <w:rsid w:val="00590163"/>
    <w:rsid w:val="00595142"/>
    <w:rsid w:val="005A647D"/>
    <w:rsid w:val="005D1065"/>
    <w:rsid w:val="005D325B"/>
    <w:rsid w:val="005D6C47"/>
    <w:rsid w:val="005E1AB9"/>
    <w:rsid w:val="005E4045"/>
    <w:rsid w:val="005E410A"/>
    <w:rsid w:val="005E72F9"/>
    <w:rsid w:val="005F2BFA"/>
    <w:rsid w:val="005F3127"/>
    <w:rsid w:val="00620A29"/>
    <w:rsid w:val="00620D11"/>
    <w:rsid w:val="00622AF3"/>
    <w:rsid w:val="00623B6B"/>
    <w:rsid w:val="0063048B"/>
    <w:rsid w:val="00631F36"/>
    <w:rsid w:val="00633AFD"/>
    <w:rsid w:val="00652273"/>
    <w:rsid w:val="0066435D"/>
    <w:rsid w:val="0069292A"/>
    <w:rsid w:val="006966D9"/>
    <w:rsid w:val="006C5B6D"/>
    <w:rsid w:val="006C6D1E"/>
    <w:rsid w:val="006D1186"/>
    <w:rsid w:val="006D7516"/>
    <w:rsid w:val="006E1970"/>
    <w:rsid w:val="006E1E16"/>
    <w:rsid w:val="006E5ECB"/>
    <w:rsid w:val="006E658A"/>
    <w:rsid w:val="007075C6"/>
    <w:rsid w:val="00710A11"/>
    <w:rsid w:val="00714C8A"/>
    <w:rsid w:val="00724A32"/>
    <w:rsid w:val="00725842"/>
    <w:rsid w:val="00730F49"/>
    <w:rsid w:val="00733973"/>
    <w:rsid w:val="00735DAD"/>
    <w:rsid w:val="00736295"/>
    <w:rsid w:val="007409CB"/>
    <w:rsid w:val="00742463"/>
    <w:rsid w:val="00761491"/>
    <w:rsid w:val="00765A8D"/>
    <w:rsid w:val="00766675"/>
    <w:rsid w:val="007730F7"/>
    <w:rsid w:val="00775868"/>
    <w:rsid w:val="007A4F0D"/>
    <w:rsid w:val="007C209C"/>
    <w:rsid w:val="007C50AF"/>
    <w:rsid w:val="007C5FFE"/>
    <w:rsid w:val="007D1342"/>
    <w:rsid w:val="007E29B8"/>
    <w:rsid w:val="007E47D4"/>
    <w:rsid w:val="007E6006"/>
    <w:rsid w:val="00814C67"/>
    <w:rsid w:val="00822A08"/>
    <w:rsid w:val="00825E06"/>
    <w:rsid w:val="00834A0E"/>
    <w:rsid w:val="0084256A"/>
    <w:rsid w:val="0087553C"/>
    <w:rsid w:val="008877FC"/>
    <w:rsid w:val="008A1532"/>
    <w:rsid w:val="008A2386"/>
    <w:rsid w:val="008A4AE1"/>
    <w:rsid w:val="008A6E45"/>
    <w:rsid w:val="008B2306"/>
    <w:rsid w:val="008B3122"/>
    <w:rsid w:val="008B6700"/>
    <w:rsid w:val="008B7F59"/>
    <w:rsid w:val="008C426D"/>
    <w:rsid w:val="008C45FB"/>
    <w:rsid w:val="008C6F6A"/>
    <w:rsid w:val="008D091E"/>
    <w:rsid w:val="008D6FE2"/>
    <w:rsid w:val="008E4131"/>
    <w:rsid w:val="008F38AA"/>
    <w:rsid w:val="00912FFE"/>
    <w:rsid w:val="009163F7"/>
    <w:rsid w:val="009347A1"/>
    <w:rsid w:val="00936801"/>
    <w:rsid w:val="00941862"/>
    <w:rsid w:val="00945D9B"/>
    <w:rsid w:val="009462AA"/>
    <w:rsid w:val="0095380E"/>
    <w:rsid w:val="00956B54"/>
    <w:rsid w:val="00962F2A"/>
    <w:rsid w:val="00985DCB"/>
    <w:rsid w:val="00985EC6"/>
    <w:rsid w:val="0099751D"/>
    <w:rsid w:val="009A7CC4"/>
    <w:rsid w:val="009B020B"/>
    <w:rsid w:val="009B12B7"/>
    <w:rsid w:val="009B31CE"/>
    <w:rsid w:val="009C50E8"/>
    <w:rsid w:val="009D3A4F"/>
    <w:rsid w:val="009D5BFF"/>
    <w:rsid w:val="009E00FD"/>
    <w:rsid w:val="009E6D42"/>
    <w:rsid w:val="009F599D"/>
    <w:rsid w:val="00A573CF"/>
    <w:rsid w:val="00A804BA"/>
    <w:rsid w:val="00A82F8D"/>
    <w:rsid w:val="00A836F8"/>
    <w:rsid w:val="00A91782"/>
    <w:rsid w:val="00A93085"/>
    <w:rsid w:val="00AA0487"/>
    <w:rsid w:val="00AC63BC"/>
    <w:rsid w:val="00AE7538"/>
    <w:rsid w:val="00B00ED5"/>
    <w:rsid w:val="00B14350"/>
    <w:rsid w:val="00B1791D"/>
    <w:rsid w:val="00B22AED"/>
    <w:rsid w:val="00B26FAC"/>
    <w:rsid w:val="00B32DCD"/>
    <w:rsid w:val="00B520D9"/>
    <w:rsid w:val="00B52381"/>
    <w:rsid w:val="00B70774"/>
    <w:rsid w:val="00B83CF8"/>
    <w:rsid w:val="00B87685"/>
    <w:rsid w:val="00B87EAF"/>
    <w:rsid w:val="00B96E0F"/>
    <w:rsid w:val="00BA71B2"/>
    <w:rsid w:val="00BB4331"/>
    <w:rsid w:val="00BC1000"/>
    <w:rsid w:val="00BC1DD9"/>
    <w:rsid w:val="00BC4939"/>
    <w:rsid w:val="00BD6603"/>
    <w:rsid w:val="00BE3441"/>
    <w:rsid w:val="00BF2EF0"/>
    <w:rsid w:val="00C13CBB"/>
    <w:rsid w:val="00C21451"/>
    <w:rsid w:val="00C2247E"/>
    <w:rsid w:val="00C36AD4"/>
    <w:rsid w:val="00C4200E"/>
    <w:rsid w:val="00C43480"/>
    <w:rsid w:val="00C4403D"/>
    <w:rsid w:val="00C50AC4"/>
    <w:rsid w:val="00C525FF"/>
    <w:rsid w:val="00C614FE"/>
    <w:rsid w:val="00C73354"/>
    <w:rsid w:val="00C82D87"/>
    <w:rsid w:val="00C876B3"/>
    <w:rsid w:val="00C93E7F"/>
    <w:rsid w:val="00CB0BE7"/>
    <w:rsid w:val="00CC40CA"/>
    <w:rsid w:val="00CE09C9"/>
    <w:rsid w:val="00CE2860"/>
    <w:rsid w:val="00CE66B8"/>
    <w:rsid w:val="00CE6D02"/>
    <w:rsid w:val="00CF062E"/>
    <w:rsid w:val="00D069F8"/>
    <w:rsid w:val="00D1101F"/>
    <w:rsid w:val="00D34EDD"/>
    <w:rsid w:val="00D35082"/>
    <w:rsid w:val="00D3773E"/>
    <w:rsid w:val="00D43403"/>
    <w:rsid w:val="00D619C4"/>
    <w:rsid w:val="00D62393"/>
    <w:rsid w:val="00D743E3"/>
    <w:rsid w:val="00D771B7"/>
    <w:rsid w:val="00D838F1"/>
    <w:rsid w:val="00D85F2F"/>
    <w:rsid w:val="00D97D9F"/>
    <w:rsid w:val="00DD03A2"/>
    <w:rsid w:val="00DD49FC"/>
    <w:rsid w:val="00DD6B6F"/>
    <w:rsid w:val="00DF1E75"/>
    <w:rsid w:val="00DF566C"/>
    <w:rsid w:val="00E06530"/>
    <w:rsid w:val="00E06D93"/>
    <w:rsid w:val="00E1178A"/>
    <w:rsid w:val="00E12BFE"/>
    <w:rsid w:val="00E14364"/>
    <w:rsid w:val="00E21F24"/>
    <w:rsid w:val="00E42F4E"/>
    <w:rsid w:val="00E55EC8"/>
    <w:rsid w:val="00E62C42"/>
    <w:rsid w:val="00E70051"/>
    <w:rsid w:val="00E7044F"/>
    <w:rsid w:val="00E70AED"/>
    <w:rsid w:val="00E71EB3"/>
    <w:rsid w:val="00E72B87"/>
    <w:rsid w:val="00E7371E"/>
    <w:rsid w:val="00E77E82"/>
    <w:rsid w:val="00E868F6"/>
    <w:rsid w:val="00EA1A28"/>
    <w:rsid w:val="00EA60DA"/>
    <w:rsid w:val="00ED1D5B"/>
    <w:rsid w:val="00ED47B0"/>
    <w:rsid w:val="00ED62C8"/>
    <w:rsid w:val="00EF18C1"/>
    <w:rsid w:val="00F030AE"/>
    <w:rsid w:val="00F101FE"/>
    <w:rsid w:val="00F24E65"/>
    <w:rsid w:val="00F25E66"/>
    <w:rsid w:val="00F35C09"/>
    <w:rsid w:val="00F367B9"/>
    <w:rsid w:val="00F8450E"/>
    <w:rsid w:val="00F91E01"/>
    <w:rsid w:val="00FB083A"/>
    <w:rsid w:val="00FC4BBF"/>
    <w:rsid w:val="00FD0007"/>
    <w:rsid w:val="00FD2D8A"/>
    <w:rsid w:val="00FD4EC6"/>
    <w:rsid w:val="00FE076E"/>
    <w:rsid w:val="00FF3767"/>
    <w:rsid w:val="00FF5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ED9ABE"/>
  <w15:docId w15:val="{68DB2DA4-4945-4ADA-A5E7-408C5049C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8450E"/>
  </w:style>
  <w:style w:type="paragraph" w:styleId="Titolo1">
    <w:name w:val="heading 1"/>
    <w:basedOn w:val="Normale"/>
    <w:next w:val="Normale"/>
    <w:link w:val="Titolo1Carattere"/>
    <w:qFormat/>
    <w:rsid w:val="004C612A"/>
    <w:pPr>
      <w:keepNext/>
      <w:spacing w:after="0" w:line="240" w:lineRule="auto"/>
      <w:outlineLvl w:val="0"/>
    </w:pPr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82D8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4C612A"/>
    <w:rPr>
      <w:rFonts w:ascii="Arial" w:eastAsia="Times New Roman" w:hAnsi="Arial" w:cs="Times New Roman"/>
      <w:b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612A"/>
    <w:rPr>
      <w:rFonts w:ascii="Calibri" w:eastAsia="Calibri" w:hAnsi="Calibri" w:cs="Times New Roman"/>
      <w:lang w:val="it-IT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4C612A"/>
    <w:pPr>
      <w:tabs>
        <w:tab w:val="center" w:pos="4819"/>
        <w:tab w:val="right" w:pos="9638"/>
      </w:tabs>
      <w:spacing w:after="0" w:line="240" w:lineRule="auto"/>
    </w:pPr>
    <w:rPr>
      <w:rFonts w:ascii="Calibri" w:eastAsia="Calibri" w:hAnsi="Calibri" w:cs="Times New Roman"/>
      <w:lang w:val="it-IT"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12A"/>
    <w:rPr>
      <w:rFonts w:ascii="Calibri" w:eastAsia="Calibri" w:hAnsi="Calibri" w:cs="Times New Roman"/>
      <w:lang w:val="it-IT" w:eastAsia="en-US"/>
    </w:rPr>
  </w:style>
  <w:style w:type="character" w:styleId="Collegamentoipertestuale">
    <w:name w:val="Hyperlink"/>
    <w:rsid w:val="004C612A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1E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1E7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22AF3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CB0BE7"/>
    <w:pPr>
      <w:spacing w:after="0" w:line="240" w:lineRule="auto"/>
    </w:pPr>
    <w:rPr>
      <w:rFonts w:ascii="Calibri" w:eastAsiaTheme="minorHAnsi" w:hAnsi="Calibri"/>
      <w:szCs w:val="21"/>
      <w:lang w:val="it-IT"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CB0BE7"/>
    <w:rPr>
      <w:rFonts w:ascii="Calibri" w:eastAsiaTheme="minorHAnsi" w:hAnsi="Calibri"/>
      <w:szCs w:val="21"/>
      <w:lang w:val="it-IT" w:eastAsia="en-US"/>
    </w:rPr>
  </w:style>
  <w:style w:type="table" w:styleId="Grigliatabella">
    <w:name w:val="Table Grid"/>
    <w:basedOn w:val="Tabellanormale"/>
    <w:uiPriority w:val="39"/>
    <w:rsid w:val="00595142"/>
    <w:pPr>
      <w:spacing w:after="0" w:line="240" w:lineRule="auto"/>
    </w:pPr>
    <w:rPr>
      <w:rFonts w:eastAsiaTheme="minorHAnsi"/>
      <w:lang w:val="it-IT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A930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character" w:styleId="Enfasigrassetto">
    <w:name w:val="Strong"/>
    <w:basedOn w:val="Carpredefinitoparagrafo"/>
    <w:uiPriority w:val="22"/>
    <w:qFormat/>
    <w:rsid w:val="00A93085"/>
    <w:rPr>
      <w:b/>
      <w:bCs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2773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277352"/>
    <w:rPr>
      <w:rFonts w:ascii="Courier New" w:eastAsia="Times New Roman" w:hAnsi="Courier New" w:cs="Courier New"/>
      <w:sz w:val="20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82D8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85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48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3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7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62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%20TOIS038002@pec.istruzione.it" TargetMode="External"/><Relationship Id="rId2" Type="http://schemas.openxmlformats.org/officeDocument/2006/relationships/hyperlink" Target="mailto:TOIS038002@istruzione.it" TargetMode="External"/><Relationship Id="rId1" Type="http://schemas.openxmlformats.org/officeDocument/2006/relationships/image" Target="media/image1.png"/><Relationship Id="rId5" Type="http://schemas.openxmlformats.org/officeDocument/2006/relationships/image" Target="media/image2.jpeg"/><Relationship Id="rId4" Type="http://schemas.openxmlformats.org/officeDocument/2006/relationships/hyperlink" Target="http://www.buniva.edu.i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netto\Google%20Drive\CIRCOLARI%20NUOVO\CIRCOLARI%20DA%20VERIFICARE\modello_circolari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01C0407-C039-114A-ACBE-C4CE5062B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C:\Users\bonetto\Google Drive\CIRCOLARI NUOVO\CIRCOLARI DA VERIFICARE\modello_circolari.dotx</Template>
  <TotalTime>190</TotalTime>
  <Pages>2</Pages>
  <Words>435</Words>
  <Characters>2483</Characters>
  <Application>Microsoft Office Word</Application>
  <DocSecurity>0</DocSecurity>
  <Lines>20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ufficio preside1</dc:creator>
  <cp:lastModifiedBy>Microsoft Office User</cp:lastModifiedBy>
  <cp:revision>47</cp:revision>
  <cp:lastPrinted>2017-02-08T17:31:00Z</cp:lastPrinted>
  <dcterms:created xsi:type="dcterms:W3CDTF">2021-06-03T16:21:00Z</dcterms:created>
  <dcterms:modified xsi:type="dcterms:W3CDTF">2023-03-30T13:16:00Z</dcterms:modified>
</cp:coreProperties>
</file>