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QUARTA/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ESAME INTEGRATIVO PER ENTRARE NELLA QUINTA PIT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Funzioni: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Classificazione delle funzioni reali (polinomiali, fratte, irrazionali, esponenziali e logaritmiche)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Dominio, intersezione con gli assi e segno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Simmetrie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inverse e composte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16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Trasformazione di grafici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360" w:lineRule="auto"/>
              <w:jc w:val="both"/>
              <w:rPr>
                <w:rFonts w:ascii="Verdana" w:cs="Verdana" w:eastAsia="Verdana" w:hAnsi="Verdana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198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Limiti: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Saper interpretare il limite di una funzione su di un grafico.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Operazioni sui limiti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Gestione delle forme indeterminate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Limiti notevoli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Teoremi sulle funzioni continue (Weierstrass, valori intermedi, esistenza degli zeri)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Punti di discontinuità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Asintoti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160" w:before="0" w:line="259" w:lineRule="auto"/>
              <w:ind w:left="558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tabs>
                <w:tab w:val="left" w:leader="none" w:pos="198"/>
              </w:tabs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Calcolo differenziale: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Derivata di una funzione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Derivate fondamentali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Operazioni con le derivate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Derivata di una funzione composta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16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Derivata di ordine superiore al primo</w:t>
            </w:r>
          </w:p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198"/>
              </w:tabs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tabs>
                <w:tab w:val="left" w:leader="none" w:pos="198"/>
              </w:tabs>
              <w:jc w:val="both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Teoremi del calcolo differenziale, massimi, minimi e flessi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Teoremi del calcolo differenziale (Lagrange, Rolle, De l’Hospital)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crescenti e decrescenti e derivate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Derivata prima: massimi, minimi e flessi orizzontali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concave e convesse e derivate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8"/>
              </w:tabs>
              <w:spacing w:after="160" w:before="0" w:line="259" w:lineRule="auto"/>
              <w:ind w:left="558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Derivata seconda: flessi</w:t>
            </w:r>
          </w:p>
          <w:p w:rsidR="00000000" w:rsidDel="00000000" w:rsidP="00000000" w:rsidRDefault="00000000" w:rsidRPr="00000000" w14:paraId="00000022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h7m8gz54t00q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Pinerolo,</w:t>
        <w:tab/>
        <w:t xml:space="preserve">settembre 2022</w:t>
        <w:tab/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mmmd2p1a59yv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o3enx98pv9m9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Verdan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4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</w:p>
  <w:p w:rsidR="00000000" w:rsidDel="00000000" w:rsidP="00000000" w:rsidRDefault="00000000" w:rsidRPr="00000000" w14:paraId="0000002A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B">
    <w:pPr>
      <w:widowControl w:val="0"/>
      <w:spacing w:after="0" w:before="5" w:line="240" w:lineRule="auto"/>
      <w:ind w:right="39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C">
    <w:pPr>
      <w:widowControl w:val="0"/>
      <w:spacing w:after="0" w:line="231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55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27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9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71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43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15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87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9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318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C0A02"/>
    <w:pPr>
      <w:keepNext w:val="1"/>
      <w:spacing w:after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0A02"/>
  </w:style>
  <w:style w:type="character" w:styleId="Titolo1Carattere" w:customStyle="1">
    <w:name w:val="Titolo 1 Carattere"/>
    <w:basedOn w:val="Carpredefinitoparagrafo"/>
    <w:link w:val="Titolo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Paragrafoelenco">
    <w:name w:val="List Paragraph"/>
    <w:basedOn w:val="Normale"/>
    <w:uiPriority w:val="34"/>
    <w:qFormat w:val="1"/>
    <w:rsid w:val="00410D9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bYV2i48xOm1gP0Pvrcc/ealSsnQ==">AMUW2mV2WPxL0scVRq6WW2SqQm6TEjr9RljXUUjBoJ42C7piRzNiG6sKhn7/fvi+qiD8oockJqCBK3Rg/lP6zmbZtaXMfwmC5q/sZ1uCWh43TF5oqKZGDLZRyClLeLIGM37ZveqKdZsJdfUoaTmL9AI3V9SKmAg5ARx31c+R6UkQo0MtHxSZ4CkCApTpY/fw1dJlKtQx2T0J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