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525F" w14:textId="2B728B5A" w:rsidR="00FE0E9C" w:rsidRDefault="00FE0E9C" w:rsidP="00677DA6"/>
    <w:p w14:paraId="2ACC7B06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val="it-IT" w:eastAsia="en-US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307"/>
      </w:tblGrid>
      <w:tr w:rsidR="00A5790D" w:rsidRPr="00A5790D" w14:paraId="0D850D92" w14:textId="77777777" w:rsidTr="005459F8">
        <w:tc>
          <w:tcPr>
            <w:tcW w:w="3353" w:type="dxa"/>
          </w:tcPr>
          <w:p w14:paraId="019866C8" w14:textId="77777777" w:rsidR="00A5790D" w:rsidRPr="00A5790D" w:rsidRDefault="00A5790D" w:rsidP="00A57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54" w:type="dxa"/>
          </w:tcPr>
          <w:p w14:paraId="4EABB2B7" w14:textId="77777777" w:rsidR="00A5790D" w:rsidRPr="00A5790D" w:rsidRDefault="00A5790D" w:rsidP="00A57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54" w:type="dxa"/>
          </w:tcPr>
          <w:p w14:paraId="2BF3E8D4" w14:textId="77777777" w:rsidR="00A5790D" w:rsidRPr="00A5790D" w:rsidRDefault="00A5790D" w:rsidP="00A57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>Al Dirigente scolastico</w:t>
            </w:r>
          </w:p>
          <w:p w14:paraId="4737E3DB" w14:textId="18D15E31" w:rsidR="00A5790D" w:rsidRPr="00A5790D" w:rsidRDefault="00A5790D" w:rsidP="00A57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>IIS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Buniva</w:t>
            </w:r>
            <w:proofErr w:type="spellEnd"/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</w:p>
          <w:p w14:paraId="462D3667" w14:textId="68BDA1A6" w:rsidR="00A5790D" w:rsidRPr="00A5790D" w:rsidRDefault="00A5790D" w:rsidP="00A57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dei Rochis,25</w:t>
            </w:r>
          </w:p>
          <w:p w14:paraId="4F8CF232" w14:textId="7B325F60" w:rsidR="00A5790D" w:rsidRPr="00A5790D" w:rsidRDefault="00A5790D" w:rsidP="00A57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10064</w:t>
            </w:r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Pinerolo</w:t>
            </w:r>
            <w:r w:rsidRPr="00A579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(TO)</w:t>
            </w:r>
          </w:p>
          <w:p w14:paraId="6D344DC4" w14:textId="5BE03985" w:rsidR="00A5790D" w:rsidRPr="00A5790D" w:rsidRDefault="000E6F4F" w:rsidP="00A5790D">
            <w:pPr>
              <w:tabs>
                <w:tab w:val="center" w:pos="4819"/>
                <w:tab w:val="right" w:pos="963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b/>
              </w:rPr>
              <w:fldChar w:fldCharType="begin"/>
            </w:r>
            <w:r>
              <w:rPr>
                <w:rStyle w:val="Collegamentoipertestuale"/>
                <w:rFonts w:ascii="Times New Roman" w:eastAsiaTheme="minorEastAsia" w:hAnsi="Times New Roman" w:cs="Times New Roman"/>
                <w:b/>
                <w:lang w:val="en-GB" w:eastAsia="en-GB"/>
              </w:rPr>
              <w:instrText xml:space="preserve"> HYPERLINK "mailto:tois038002@pec.istruzione.it" </w:instrText>
            </w:r>
            <w:r>
              <w:rPr>
                <w:rStyle w:val="Collegamentoipertestuale"/>
                <w:rFonts w:ascii="Times New Roman" w:eastAsiaTheme="minorEastAsia" w:hAnsi="Times New Roman" w:cs="Times New Roman"/>
                <w:b/>
                <w:lang w:val="en-GB" w:eastAsia="en-GB"/>
              </w:rPr>
              <w:fldChar w:fldCharType="separate"/>
            </w:r>
            <w:r w:rsidR="00A5790D" w:rsidRPr="005F1D70">
              <w:rPr>
                <w:rStyle w:val="Collegamentoipertestuale"/>
                <w:rFonts w:ascii="Times New Roman" w:hAnsi="Times New Roman" w:cs="Times New Roman"/>
                <w:b/>
              </w:rPr>
              <w:t>tois038002@</w:t>
            </w:r>
            <w:bookmarkStart w:id="0" w:name="_GoBack"/>
            <w:bookmarkEnd w:id="0"/>
            <w:r w:rsidR="00A5790D" w:rsidRPr="005F1D70">
              <w:rPr>
                <w:rStyle w:val="Collegamentoipertestuale"/>
                <w:rFonts w:ascii="Times New Roman" w:hAnsi="Times New Roman" w:cs="Times New Roman"/>
                <w:b/>
              </w:rPr>
              <w:t>.istruzione.</w:t>
            </w:r>
            <w:r w:rsidR="00A5790D" w:rsidRPr="005F1D70">
              <w:rPr>
                <w:rStyle w:val="Collegamentoipertestuale"/>
                <w:rFonts w:ascii="Times New Roman" w:hAnsi="Times New Roman" w:cs="Times New Roman"/>
                <w:b/>
                <w:sz w:val="20"/>
                <w:szCs w:val="20"/>
              </w:rPr>
              <w:t>it</w:t>
            </w:r>
            <w:r>
              <w:rPr>
                <w:rStyle w:val="Collegamentoipertestuale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A983DBC" w14:textId="77777777" w:rsidR="00A5790D" w:rsidRPr="00A5790D" w:rsidRDefault="00A5790D" w:rsidP="00A57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4665D53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lang w:val="it-IT" w:eastAsia="en-US"/>
        </w:rPr>
      </w:pPr>
    </w:p>
    <w:p w14:paraId="26171757" w14:textId="52B2A328" w:rsidR="00A5790D" w:rsidRPr="00A5790D" w:rsidRDefault="00A5790D" w:rsidP="00A579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b/>
          <w:color w:val="000000"/>
          <w:lang w:val="it-IT" w:eastAsia="en-US"/>
        </w:rPr>
        <w:t>Oggetto: Domanda di partecipazione bando per il reclutamento formatori Ambito TO0</w:t>
      </w:r>
      <w:r w:rsidR="00C26B43">
        <w:rPr>
          <w:rFonts w:ascii="Times New Roman" w:eastAsiaTheme="minorHAnsi" w:hAnsi="Times New Roman" w:cs="Times New Roman"/>
          <w:b/>
          <w:color w:val="000000"/>
          <w:lang w:val="it-IT" w:eastAsia="en-US"/>
        </w:rPr>
        <w:t>5</w:t>
      </w:r>
      <w:r w:rsidRPr="00A5790D">
        <w:rPr>
          <w:rFonts w:ascii="Times New Roman" w:eastAsiaTheme="minorHAnsi" w:hAnsi="Times New Roman" w:cs="Times New Roman"/>
          <w:b/>
          <w:color w:val="000000"/>
          <w:lang w:val="it-IT" w:eastAsia="en-US"/>
        </w:rPr>
        <w:t xml:space="preserve">- </w:t>
      </w:r>
      <w:proofErr w:type="spellStart"/>
      <w:r w:rsidRPr="00A5790D">
        <w:rPr>
          <w:rFonts w:ascii="Times New Roman" w:eastAsiaTheme="minorHAnsi" w:hAnsi="Times New Roman" w:cs="Times New Roman"/>
          <w:b/>
          <w:color w:val="000000"/>
          <w:lang w:val="it-IT" w:eastAsia="en-US"/>
        </w:rPr>
        <w:t>a.s.</w:t>
      </w:r>
      <w:proofErr w:type="spellEnd"/>
      <w:r w:rsidRPr="00A5790D">
        <w:rPr>
          <w:rFonts w:ascii="Times New Roman" w:eastAsiaTheme="minorHAnsi" w:hAnsi="Times New Roman" w:cs="Times New Roman"/>
          <w:b/>
          <w:color w:val="000000"/>
          <w:lang w:val="it-IT" w:eastAsia="en-US"/>
        </w:rPr>
        <w:t xml:space="preserve"> 2020/21</w:t>
      </w:r>
    </w:p>
    <w:p w14:paraId="5EE72471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646DF9F6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Il/La sottoscritto/a ___________________________________________________   </w:t>
      </w:r>
    </w:p>
    <w:p w14:paraId="6A1B3652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30FFCD78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C.F. __________________________________________  </w:t>
      </w:r>
    </w:p>
    <w:p w14:paraId="607A3ABA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4C2BCC02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nato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/a </w:t>
      </w:r>
      <w:proofErr w:type="spellStart"/>
      <w:r w:rsidRPr="00A5790D">
        <w:rPr>
          <w:rFonts w:ascii="Times New Roman" w:eastAsiaTheme="minorHAnsi" w:hAnsi="Times New Roman" w:cs="Times New Roman"/>
          <w:lang w:val="it-IT" w:eastAsia="en-US"/>
        </w:rPr>
        <w:t>a</w:t>
      </w:r>
      <w:proofErr w:type="spell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____________________________________  (</w:t>
      </w:r>
      <w:proofErr w:type="spellStart"/>
      <w:r w:rsidRPr="00A5790D">
        <w:rPr>
          <w:rFonts w:ascii="Times New Roman" w:eastAsiaTheme="minorHAnsi" w:hAnsi="Times New Roman" w:cs="Times New Roman"/>
          <w:lang w:val="it-IT" w:eastAsia="en-US"/>
        </w:rPr>
        <w:t>Prov</w:t>
      </w:r>
      <w:proofErr w:type="spell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________) il _______________________ </w:t>
      </w:r>
    </w:p>
    <w:p w14:paraId="473E4BC8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3BEE1671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residente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a __________________________ in via/corso/piazza  _____________________________ n. ____ </w:t>
      </w:r>
    </w:p>
    <w:p w14:paraId="37DFBE46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1D935960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C.A.P. ___________ Telefono _____________________________ </w:t>
      </w:r>
    </w:p>
    <w:p w14:paraId="38D87877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</w:p>
    <w:p w14:paraId="639236BC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proofErr w:type="spellStart"/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cell</w:t>
      </w:r>
      <w:proofErr w:type="spellEnd"/>
      <w:r w:rsidRPr="00A5790D">
        <w:rPr>
          <w:rFonts w:ascii="Times New Roman" w:eastAsiaTheme="minorHAnsi" w:hAnsi="Times New Roman" w:cs="Times New Roman"/>
          <w:lang w:val="it-IT" w:eastAsia="en-US"/>
        </w:rPr>
        <w:t>._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>__________________________ e-mail________________________________________________ _____</w:t>
      </w:r>
    </w:p>
    <w:p w14:paraId="7B4AAB67" w14:textId="77777777" w:rsidR="00A5790D" w:rsidRPr="00A5790D" w:rsidRDefault="00A5790D" w:rsidP="00A5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it-IT" w:eastAsia="en-US"/>
        </w:rPr>
      </w:pPr>
    </w:p>
    <w:p w14:paraId="7A9E77D7" w14:textId="77777777" w:rsidR="00A5790D" w:rsidRPr="00A5790D" w:rsidRDefault="00A5790D" w:rsidP="00A5790D">
      <w:pPr>
        <w:spacing w:before="240" w:after="240"/>
        <w:jc w:val="center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b/>
          <w:lang w:val="it-IT" w:eastAsia="en-US"/>
        </w:rPr>
        <w:t>COMUNICA</w:t>
      </w:r>
    </w:p>
    <w:p w14:paraId="2C6862D3" w14:textId="77777777" w:rsidR="00A5790D" w:rsidRPr="00A5790D" w:rsidRDefault="00A5790D" w:rsidP="00A5790D">
      <w:pPr>
        <w:jc w:val="both"/>
        <w:rPr>
          <w:rFonts w:ascii="Times New Roman" w:eastAsiaTheme="minorHAnsi" w:hAnsi="Times New Roman" w:cs="Times New Roman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la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propria disponibilità a ricoprire l’incarico di </w:t>
      </w:r>
      <w:r w:rsidRPr="00A5790D">
        <w:rPr>
          <w:rFonts w:ascii="Times New Roman" w:eastAsiaTheme="minorHAnsi" w:hAnsi="Times New Roman" w:cs="Times New Roman"/>
          <w:b/>
          <w:lang w:val="it-IT" w:eastAsia="en-US"/>
        </w:rPr>
        <w:t xml:space="preserve">formatore </w:t>
      </w: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nell’ambito del progetto di formazione rientrante nel PNFD </w:t>
      </w:r>
    </w:p>
    <w:p w14:paraId="3BA40BE6" w14:textId="77777777" w:rsidR="00A5790D" w:rsidRPr="00A5790D" w:rsidRDefault="00A5790D" w:rsidP="00A5790D">
      <w:pPr>
        <w:shd w:val="clear" w:color="auto" w:fill="C6D9F1" w:themeFill="text2" w:themeFillTint="33"/>
        <w:jc w:val="both"/>
        <w:rPr>
          <w:rFonts w:ascii="Times New Roman" w:eastAsiaTheme="minorHAnsi" w:hAnsi="Times New Roman" w:cs="Times New Roman"/>
          <w:b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b/>
          <w:lang w:val="it-IT" w:eastAsia="en-US"/>
        </w:rPr>
        <w:t>nei</w:t>
      </w:r>
      <w:proofErr w:type="gramEnd"/>
      <w:r w:rsidRPr="00A5790D">
        <w:rPr>
          <w:rFonts w:ascii="Times New Roman" w:eastAsiaTheme="minorHAnsi" w:hAnsi="Times New Roman" w:cs="Times New Roman"/>
          <w:b/>
          <w:lang w:val="it-IT" w:eastAsia="en-US"/>
        </w:rPr>
        <w:t xml:space="preserve"> seguenti argomenti: </w:t>
      </w:r>
    </w:p>
    <w:p w14:paraId="1F6948D4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1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1) educazione civica con particolare riguardo alla conoscenza della Costituzione e alla cultura della sostenibilità (Legge 92/2019);</w:t>
      </w:r>
    </w:p>
    <w:p w14:paraId="251BB16D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2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2) discipline scientifico-tecnologiche (STEM);</w:t>
      </w:r>
    </w:p>
    <w:p w14:paraId="32727638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3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3) nuova organizzazione didattica dell’istruzione professionale (D.I. 92/2018);</w:t>
      </w:r>
    </w:p>
    <w:p w14:paraId="6C2E1117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4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4) modalità e procedure della valutazione formativa e sistema degli Esami di Stato (D.lgs. 62/2017);</w:t>
      </w:r>
    </w:p>
    <w:p w14:paraId="3E529BE3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5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5) realizzazione del sistema educativo integrato dalla nascita fino ai 6 anni (D.lgs.65/2017);</w:t>
      </w:r>
    </w:p>
    <w:p w14:paraId="5BE1C0F4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linee</w:t>
      </w:r>
      <w:proofErr w:type="gramEnd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guida per i percorsi per le competenze trasversali e di orientamento (D.M.774/2019);</w:t>
      </w:r>
    </w:p>
    <w:p w14:paraId="7EB44214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6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7) contrasto alla dispersione e all’insuccesso formativo;</w:t>
      </w:r>
    </w:p>
    <w:p w14:paraId="6457F99E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7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8) obblighi in materia di sicurezza e adempimenti della Pubblica Amministrazione (privacy, trasparenza, ecc.);</w:t>
      </w:r>
    </w:p>
    <w:p w14:paraId="1E100216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8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9) inclusione degli alunni con </w:t>
      </w:r>
      <w:proofErr w:type="spellStart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Bes</w:t>
      </w:r>
      <w:proofErr w:type="spellEnd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, DSA e disabilità (</w:t>
      </w:r>
      <w:proofErr w:type="spellStart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D.Lgs.</w:t>
      </w:r>
      <w:proofErr w:type="spellEnd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 xml:space="preserve"> 66/2017 e 96/2019);</w:t>
      </w:r>
    </w:p>
    <w:p w14:paraId="672CB7BE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</w:r>
      <w:r w:rsidR="000E6F4F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fldChar w:fldCharType="end"/>
      </w:r>
      <w:bookmarkEnd w:id="9"/>
      <w:r w:rsidRPr="00A5790D">
        <w:rPr>
          <w:rFonts w:ascii="Times New Roman" w:eastAsiaTheme="minorHAnsi" w:hAnsi="Times New Roman" w:cs="Times New Roman"/>
          <w:color w:val="000000"/>
          <w:lang w:val="it-IT" w:eastAsia="en-US"/>
        </w:rPr>
        <w:t>10) PNSD, con particolare riferimento alla cittadinanza digitale.</w:t>
      </w:r>
    </w:p>
    <w:p w14:paraId="3991E53E" w14:textId="77777777" w:rsidR="00A5790D" w:rsidRPr="00A5790D" w:rsidRDefault="00A5790D" w:rsidP="00A5790D">
      <w:pPr>
        <w:shd w:val="clear" w:color="auto" w:fill="C6D9F1" w:themeFill="text2" w:themeFillTint="33"/>
        <w:jc w:val="both"/>
        <w:rPr>
          <w:rFonts w:ascii="Times New Roman" w:eastAsiaTheme="minorHAnsi" w:hAnsi="Times New Roman" w:cs="Times New Roman"/>
          <w:b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b/>
          <w:lang w:val="it-IT" w:eastAsia="en-US"/>
        </w:rPr>
        <w:t>nei</w:t>
      </w:r>
      <w:proofErr w:type="gramEnd"/>
      <w:r w:rsidRPr="00A5790D">
        <w:rPr>
          <w:rFonts w:ascii="Times New Roman" w:eastAsiaTheme="minorHAnsi" w:hAnsi="Times New Roman" w:cs="Times New Roman"/>
          <w:b/>
          <w:lang w:val="it-IT" w:eastAsia="en-US"/>
        </w:rPr>
        <w:t xml:space="preserve"> seguenti ordini di scuola:</w:t>
      </w:r>
    </w:p>
    <w:p w14:paraId="2D14409C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lastRenderedPageBreak/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0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scuola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infanzia</w:t>
      </w:r>
    </w:p>
    <w:p w14:paraId="7CFF6647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1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scuola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primaria</w:t>
      </w:r>
    </w:p>
    <w:p w14:paraId="6D03A82D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2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scuola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secondaria di I grado</w:t>
      </w:r>
    </w:p>
    <w:p w14:paraId="4057C640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3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scuola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secondaria di II grado </w:t>
      </w:r>
    </w:p>
    <w:p w14:paraId="025D617E" w14:textId="77777777" w:rsidR="00A5790D" w:rsidRPr="00A5790D" w:rsidRDefault="00A5790D" w:rsidP="00A5790D">
      <w:pPr>
        <w:spacing w:after="0"/>
        <w:jc w:val="both"/>
        <w:rPr>
          <w:rFonts w:ascii="Times New Roman" w:eastAsiaTheme="minorHAnsi" w:hAnsi="Times New Roman" w:cs="Times New Roman"/>
          <w:b/>
          <w:lang w:val="it-IT" w:eastAsia="en-US"/>
        </w:rPr>
      </w:pPr>
    </w:p>
    <w:p w14:paraId="5371C2E3" w14:textId="77777777" w:rsidR="00A5790D" w:rsidRPr="00A5790D" w:rsidRDefault="00A5790D" w:rsidP="00A5790D">
      <w:pPr>
        <w:shd w:val="clear" w:color="auto" w:fill="C6D9F1" w:themeFill="text2" w:themeFillTint="33"/>
        <w:jc w:val="both"/>
        <w:rPr>
          <w:rFonts w:ascii="Times New Roman" w:eastAsiaTheme="minorHAnsi" w:hAnsi="Times New Roman" w:cs="Times New Roman"/>
          <w:b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b/>
          <w:lang w:val="it-IT" w:eastAsia="en-US"/>
        </w:rPr>
        <w:t>nei</w:t>
      </w:r>
      <w:proofErr w:type="gramEnd"/>
      <w:r w:rsidRPr="00A5790D">
        <w:rPr>
          <w:rFonts w:ascii="Times New Roman" w:eastAsiaTheme="minorHAnsi" w:hAnsi="Times New Roman" w:cs="Times New Roman"/>
          <w:b/>
          <w:lang w:val="it-IT" w:eastAsia="en-US"/>
        </w:rPr>
        <w:t xml:space="preserve"> seguenti ordini di scuola:</w:t>
      </w:r>
    </w:p>
    <w:p w14:paraId="4E4E6D6F" w14:textId="7A094A35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4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ambito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TO 0</w:t>
      </w:r>
      <w:r>
        <w:rPr>
          <w:rFonts w:ascii="Times New Roman" w:eastAsiaTheme="minorHAnsi" w:hAnsi="Times New Roman" w:cs="Times New Roman"/>
          <w:lang w:val="it-IT" w:eastAsia="en-US"/>
        </w:rPr>
        <w:t>5</w:t>
      </w:r>
    </w:p>
    <w:p w14:paraId="31C92C8B" w14:textId="77777777" w:rsidR="00A5790D" w:rsidRPr="00A5790D" w:rsidRDefault="00A5790D" w:rsidP="00A5790D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5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altri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ambiti</w:t>
      </w:r>
    </w:p>
    <w:p w14:paraId="0DBE9595" w14:textId="77777777" w:rsidR="00A5790D" w:rsidRPr="00A5790D" w:rsidRDefault="00A5790D" w:rsidP="00A5790D">
      <w:pPr>
        <w:spacing w:before="240" w:after="240"/>
        <w:jc w:val="center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b/>
          <w:lang w:val="it-IT" w:eastAsia="en-US"/>
        </w:rPr>
        <w:t>A tal fine dichiara:</w:t>
      </w:r>
    </w:p>
    <w:p w14:paraId="637D3ABC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6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di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essere in servizio presso ___________ città_____ via _____ n.______ tel._______ mail_______ con la qualifica di_________ (n. anni di servizio nella presente qualifica ____)</w:t>
      </w:r>
    </w:p>
    <w:p w14:paraId="564334AF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</w:p>
    <w:p w14:paraId="6B48F71C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2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7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di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essere in quiescenza dall’anno______ e di aver ricoperto – prima della pensione - l’incarico di_______ presso_______ città_____ via______ n.______</w:t>
      </w:r>
    </w:p>
    <w:p w14:paraId="693CEFB2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</w:p>
    <w:p w14:paraId="61C469B0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"/>
      <w:r w:rsidRPr="00A5790D">
        <w:rPr>
          <w:rFonts w:ascii="Times New Roman" w:eastAsiaTheme="minorHAnsi" w:hAnsi="Times New Roman" w:cs="Times New Roman"/>
          <w:lang w:val="it-IT" w:eastAsia="en-US"/>
        </w:rPr>
        <w:instrText xml:space="preserve"> FORMCHECKBOX </w:instrText>
      </w:r>
      <w:r w:rsidR="000E6F4F">
        <w:rPr>
          <w:rFonts w:ascii="Times New Roman" w:eastAsiaTheme="minorHAnsi" w:hAnsi="Times New Roman" w:cs="Times New Roman"/>
          <w:lang w:val="it-IT" w:eastAsia="en-US"/>
        </w:rPr>
      </w:r>
      <w:r w:rsidR="000E6F4F">
        <w:rPr>
          <w:rFonts w:ascii="Times New Roman" w:eastAsiaTheme="minorHAnsi" w:hAnsi="Times New Roman" w:cs="Times New Roman"/>
          <w:lang w:val="it-IT" w:eastAsia="en-US"/>
        </w:rPr>
        <w:fldChar w:fldCharType="separate"/>
      </w:r>
      <w:r w:rsidRPr="00A5790D">
        <w:rPr>
          <w:rFonts w:ascii="Times New Roman" w:eastAsiaTheme="minorHAnsi" w:hAnsi="Times New Roman" w:cs="Times New Roman"/>
          <w:lang w:val="it-IT" w:eastAsia="en-US"/>
        </w:rPr>
        <w:fldChar w:fldCharType="end"/>
      </w:r>
      <w:bookmarkEnd w:id="18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</w:t>
      </w: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altro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>______________________________________________________________________</w:t>
      </w:r>
    </w:p>
    <w:p w14:paraId="47175F9A" w14:textId="77777777" w:rsidR="00A5790D" w:rsidRPr="00A5790D" w:rsidRDefault="00A5790D" w:rsidP="00A5790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A5790D" w:rsidRPr="00A5790D" w14:paraId="11F9FFB8" w14:textId="77777777" w:rsidTr="005459F8">
        <w:trPr>
          <w:trHeight w:val="567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6BB688A" w14:textId="77777777" w:rsidR="00A5790D" w:rsidRPr="00A5790D" w:rsidRDefault="00A5790D" w:rsidP="00A5790D">
            <w:pPr>
              <w:suppressAutoHyphens/>
              <w:rPr>
                <w:rFonts w:ascii="Times New Roman" w:eastAsiaTheme="minorHAnsi" w:hAnsi="Times New Roman" w:cs="Times New Roman"/>
                <w:b/>
                <w:caps/>
                <w:lang w:val="it-IT" w:eastAsia="en-US"/>
              </w:rPr>
            </w:pPr>
            <w:r w:rsidRPr="00A5790D">
              <w:rPr>
                <w:rFonts w:ascii="Times New Roman" w:eastAsiaTheme="minorHAnsi" w:hAnsi="Times New Roman" w:cs="Times New Roman"/>
                <w:b/>
                <w:caps/>
                <w:lang w:val="it-IT" w:eastAsia="en-US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A66EEB" w14:textId="77777777" w:rsidR="00A5790D" w:rsidRPr="00A5790D" w:rsidRDefault="00A5790D" w:rsidP="00A5790D">
            <w:pPr>
              <w:suppressAutoHyphens/>
              <w:snapToGrid w:val="0"/>
              <w:rPr>
                <w:rFonts w:ascii="Times New Roman" w:eastAsiaTheme="minorHAnsi" w:hAnsi="Times New Roman" w:cs="Times New Roman"/>
                <w:b/>
                <w:caps/>
                <w:lang w:val="it-IT" w:eastAsia="zh-CN"/>
              </w:rPr>
            </w:pPr>
            <w:r w:rsidRPr="00A5790D">
              <w:rPr>
                <w:rFonts w:ascii="Times New Roman" w:eastAsiaTheme="minorHAnsi" w:hAnsi="Times New Roman" w:cs="Times New Roman"/>
                <w:b/>
                <w:caps/>
                <w:lang w:val="it-IT" w:eastAsia="zh-CN"/>
              </w:rPr>
              <w:t>Descrizione</w:t>
            </w:r>
          </w:p>
        </w:tc>
      </w:tr>
      <w:tr w:rsidR="00A5790D" w:rsidRPr="00A5790D" w14:paraId="35643B61" w14:textId="77777777" w:rsidTr="005459F8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40139" w14:textId="77777777" w:rsidR="00A5790D" w:rsidRPr="00A5790D" w:rsidRDefault="00A5790D" w:rsidP="00A5790D">
            <w:pPr>
              <w:numPr>
                <w:ilvl w:val="0"/>
                <w:numId w:val="11"/>
              </w:numPr>
              <w:suppressAutoHyphens/>
              <w:ind w:left="357" w:hanging="357"/>
              <w:contextualSpacing/>
              <w:jc w:val="both"/>
              <w:rPr>
                <w:rFonts w:ascii="Times New Roman" w:eastAsiaTheme="minorHAnsi" w:hAnsi="Times New Roman" w:cs="Times New Roman"/>
                <w:lang w:val="it-IT" w:eastAsia="zh-CN"/>
              </w:rPr>
            </w:pPr>
            <w:r w:rsidRPr="00A5790D">
              <w:rPr>
                <w:rFonts w:ascii="Times New Roman" w:eastAsiaTheme="minorHAnsi" w:hAnsi="Times New Roman" w:cs="Times New Roman"/>
                <w:b/>
                <w:lang w:val="it-IT" w:eastAsia="en-US"/>
              </w:rPr>
              <w:t>A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 xml:space="preserve">ttività di formazione presso Università e/o Enti accreditati dal </w:t>
            </w:r>
            <w:proofErr w:type="gramStart"/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MIUR  (</w:t>
            </w:r>
            <w:proofErr w:type="gramEnd"/>
            <w:r w:rsidRPr="00A5790D">
              <w:rPr>
                <w:rFonts w:ascii="Times New Roman" w:eastAsiaTheme="minorHAnsi" w:hAnsi="Times New Roman" w:cs="Times New Roman"/>
                <w:i/>
                <w:lang w:val="it-IT" w:eastAsia="en-US"/>
              </w:rPr>
              <w:t>elencare nel dettaglio specificando in quale delle  priorità del Piano può essere inserita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B734" w14:textId="77777777" w:rsidR="00A5790D" w:rsidRPr="00A5790D" w:rsidRDefault="00A5790D" w:rsidP="00A5790D">
            <w:pPr>
              <w:suppressAutoHyphens/>
              <w:snapToGrid w:val="0"/>
              <w:rPr>
                <w:rFonts w:ascii="Times New Roman" w:eastAsiaTheme="minorHAnsi" w:hAnsi="Times New Roman" w:cs="Times New Roman"/>
                <w:lang w:val="it-IT" w:eastAsia="zh-CN"/>
              </w:rPr>
            </w:pPr>
          </w:p>
        </w:tc>
      </w:tr>
      <w:tr w:rsidR="00A5790D" w:rsidRPr="00A5790D" w14:paraId="460C8D13" w14:textId="77777777" w:rsidTr="005459F8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6CAE2" w14:textId="77777777" w:rsidR="00A5790D" w:rsidRPr="00A5790D" w:rsidRDefault="00A5790D" w:rsidP="00A5790D">
            <w:pPr>
              <w:numPr>
                <w:ilvl w:val="0"/>
                <w:numId w:val="11"/>
              </w:numPr>
              <w:suppressAutoHyphens/>
              <w:ind w:left="357" w:hanging="357"/>
              <w:contextualSpacing/>
              <w:jc w:val="both"/>
              <w:rPr>
                <w:rFonts w:ascii="Times New Roman" w:eastAsiaTheme="minorHAnsi" w:hAnsi="Times New Roman" w:cs="Times New Roman"/>
                <w:lang w:val="it-IT" w:eastAsia="zh-CN"/>
              </w:rPr>
            </w:pPr>
            <w:r w:rsidRPr="00A5790D">
              <w:rPr>
                <w:rFonts w:ascii="Times New Roman" w:eastAsiaTheme="minorHAnsi" w:hAnsi="Times New Roman" w:cs="Times New Roman"/>
                <w:b/>
                <w:lang w:val="it-IT" w:eastAsia="en-US"/>
              </w:rPr>
              <w:t xml:space="preserve"> 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Altre</w:t>
            </w:r>
            <w:r w:rsidRPr="00A5790D">
              <w:rPr>
                <w:rFonts w:ascii="Times New Roman" w:eastAsiaTheme="minorHAnsi" w:hAnsi="Times New Roman" w:cs="Times New Roman"/>
                <w:b/>
                <w:lang w:val="it-IT" w:eastAsia="en-US"/>
              </w:rPr>
              <w:t xml:space="preserve"> 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esperienze accreditate di formazione (</w:t>
            </w:r>
            <w:r w:rsidRPr="00A5790D">
              <w:rPr>
                <w:rFonts w:ascii="Times New Roman" w:eastAsiaTheme="minorHAnsi" w:hAnsi="Times New Roman" w:cs="Times New Roman"/>
                <w:i/>
                <w:lang w:val="it-IT" w:eastAsia="en-US"/>
              </w:rPr>
              <w:t xml:space="preserve">elencare nel dettaglio specificando in quale </w:t>
            </w:r>
            <w:proofErr w:type="gramStart"/>
            <w:r w:rsidRPr="00A5790D">
              <w:rPr>
                <w:rFonts w:ascii="Times New Roman" w:eastAsiaTheme="minorHAnsi" w:hAnsi="Times New Roman" w:cs="Times New Roman"/>
                <w:i/>
                <w:lang w:val="it-IT" w:eastAsia="en-US"/>
              </w:rPr>
              <w:t>delle  priorità</w:t>
            </w:r>
            <w:proofErr w:type="gramEnd"/>
            <w:r w:rsidRPr="00A5790D">
              <w:rPr>
                <w:rFonts w:ascii="Times New Roman" w:eastAsiaTheme="minorHAnsi" w:hAnsi="Times New Roman" w:cs="Times New Roman"/>
                <w:i/>
                <w:lang w:val="it-IT" w:eastAsia="en-US"/>
              </w:rPr>
              <w:t xml:space="preserve"> del Piano può essere inserita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275A" w14:textId="77777777" w:rsidR="00A5790D" w:rsidRPr="00A5790D" w:rsidRDefault="00A5790D" w:rsidP="00A5790D">
            <w:pPr>
              <w:suppressAutoHyphens/>
              <w:snapToGrid w:val="0"/>
              <w:rPr>
                <w:rFonts w:ascii="Times New Roman" w:eastAsiaTheme="minorHAnsi" w:hAnsi="Times New Roman" w:cs="Times New Roman"/>
                <w:lang w:val="it-IT" w:eastAsia="zh-CN"/>
              </w:rPr>
            </w:pPr>
          </w:p>
        </w:tc>
      </w:tr>
      <w:tr w:rsidR="00A5790D" w:rsidRPr="00A5790D" w14:paraId="13B87465" w14:textId="77777777" w:rsidTr="005459F8">
        <w:trPr>
          <w:trHeight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CE299" w14:textId="77777777" w:rsidR="00A5790D" w:rsidRPr="00A5790D" w:rsidRDefault="00A5790D" w:rsidP="00A5790D">
            <w:pPr>
              <w:numPr>
                <w:ilvl w:val="0"/>
                <w:numId w:val="11"/>
              </w:numPr>
              <w:spacing w:after="480"/>
              <w:ind w:left="357" w:hanging="357"/>
              <w:contextualSpacing/>
              <w:jc w:val="both"/>
              <w:rPr>
                <w:rFonts w:ascii="Times New Roman" w:eastAsiaTheme="minorHAnsi" w:hAnsi="Times New Roman" w:cs="Times New Roman"/>
                <w:lang w:val="it-IT" w:eastAsia="zh-CN"/>
              </w:rPr>
            </w:pPr>
            <w:proofErr w:type="gramStart"/>
            <w:r w:rsidRPr="00A5790D">
              <w:rPr>
                <w:rFonts w:ascii="Times New Roman" w:eastAsiaTheme="minorHAnsi" w:hAnsi="Times New Roman" w:cs="Times New Roman"/>
                <w:b/>
                <w:lang w:val="it-IT" w:eastAsia="en-US"/>
              </w:rPr>
              <w:t>U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lteriori</w:t>
            </w:r>
            <w:r w:rsidRPr="00A5790D">
              <w:rPr>
                <w:rFonts w:ascii="Times New Roman" w:eastAsiaTheme="minorHAnsi" w:hAnsi="Times New Roman" w:cs="Times New Roman"/>
                <w:b/>
                <w:lang w:val="it-IT" w:eastAsia="en-US"/>
              </w:rPr>
              <w:t xml:space="preserve"> 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 xml:space="preserve"> esperienze</w:t>
            </w:r>
            <w:proofErr w:type="gramEnd"/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 xml:space="preserve"> utili nel  campo della formazione (</w:t>
            </w:r>
            <w:r w:rsidRPr="00A5790D">
              <w:rPr>
                <w:rFonts w:ascii="Times New Roman" w:eastAsiaTheme="minorHAnsi" w:hAnsi="Times New Roman" w:cs="Times New Roman"/>
                <w:i/>
                <w:lang w:val="it-IT" w:eastAsia="en-US"/>
              </w:rPr>
              <w:t>specificando in quale delle  priorità del Piano può essere inserita</w:t>
            </w:r>
            <w:r w:rsidRPr="00A5790D">
              <w:rPr>
                <w:rFonts w:ascii="Times New Roman" w:eastAsiaTheme="minorHAnsi" w:hAnsi="Times New Roman" w:cs="Times New Roman"/>
                <w:lang w:val="it-IT" w:eastAsia="en-US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F979" w14:textId="77777777" w:rsidR="00A5790D" w:rsidRPr="00A5790D" w:rsidRDefault="00A5790D" w:rsidP="00A5790D">
            <w:pPr>
              <w:rPr>
                <w:rFonts w:ascii="Times New Roman" w:eastAsiaTheme="minorHAnsi" w:hAnsi="Times New Roman" w:cs="Times New Roman"/>
                <w:lang w:val="it-IT" w:eastAsia="zh-CN"/>
              </w:rPr>
            </w:pPr>
          </w:p>
        </w:tc>
      </w:tr>
    </w:tbl>
    <w:p w14:paraId="26560D93" w14:textId="77777777" w:rsidR="00A5790D" w:rsidRPr="00A5790D" w:rsidRDefault="00A5790D" w:rsidP="00A5790D">
      <w:pPr>
        <w:spacing w:after="0" w:line="240" w:lineRule="auto"/>
        <w:rPr>
          <w:rFonts w:ascii="Times New Roman" w:eastAsiaTheme="minorHAnsi" w:hAnsi="Times New Roman" w:cs="Times New Roman"/>
          <w:lang w:val="it-IT" w:eastAsia="zh-CN"/>
        </w:rPr>
      </w:pPr>
    </w:p>
    <w:p w14:paraId="4E5393CC" w14:textId="77777777" w:rsidR="00A5790D" w:rsidRPr="00A5790D" w:rsidRDefault="00A5790D" w:rsidP="00A5790D">
      <w:pPr>
        <w:spacing w:before="120" w:after="120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lastRenderedPageBreak/>
        <w:t>Recapito per comunicazioni:</w:t>
      </w:r>
    </w:p>
    <w:p w14:paraId="7759D950" w14:textId="77777777" w:rsidR="00A5790D" w:rsidRPr="00A5790D" w:rsidRDefault="00A5790D" w:rsidP="00A5790D">
      <w:pPr>
        <w:spacing w:before="120" w:after="120"/>
        <w:rPr>
          <w:rFonts w:ascii="Times New Roman" w:eastAsiaTheme="minorHAnsi" w:hAnsi="Times New Roman" w:cs="Times New Roman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e-mail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>: _______________________________________________________________________________</w:t>
      </w:r>
    </w:p>
    <w:p w14:paraId="4CF2DAF5" w14:textId="77777777" w:rsidR="00A5790D" w:rsidRPr="00A5790D" w:rsidRDefault="00A5790D" w:rsidP="00A5790D">
      <w:pPr>
        <w:spacing w:before="120" w:after="120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>Indirizzo:</w:t>
      </w:r>
    </w:p>
    <w:p w14:paraId="1BC6BD73" w14:textId="77777777" w:rsidR="00A5790D" w:rsidRPr="00A5790D" w:rsidRDefault="00A5790D" w:rsidP="00A5790D">
      <w:pPr>
        <w:spacing w:before="120" w:after="120" w:line="360" w:lineRule="auto"/>
        <w:rPr>
          <w:rFonts w:ascii="Times New Roman" w:eastAsiaTheme="minorHAnsi" w:hAnsi="Times New Roman" w:cs="Times New Roman"/>
          <w:lang w:val="it-IT" w:eastAsia="en-US"/>
        </w:rPr>
      </w:pPr>
      <w:proofErr w:type="gramStart"/>
      <w:r w:rsidRPr="00A5790D">
        <w:rPr>
          <w:rFonts w:ascii="Times New Roman" w:eastAsiaTheme="minorHAnsi" w:hAnsi="Times New Roman" w:cs="Times New Roman"/>
          <w:lang w:val="it-IT" w:eastAsia="en-US"/>
        </w:rPr>
        <w:t>via</w:t>
      </w:r>
      <w:proofErr w:type="gramEnd"/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______________________________________ n. _________________________</w:t>
      </w:r>
    </w:p>
    <w:p w14:paraId="325EB374" w14:textId="77777777" w:rsidR="00A5790D" w:rsidRPr="00A5790D" w:rsidRDefault="00A5790D" w:rsidP="00A5790D">
      <w:pPr>
        <w:spacing w:before="120" w:after="120" w:line="36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>CAP ______________________ città ______________________________________</w:t>
      </w:r>
    </w:p>
    <w:p w14:paraId="76173856" w14:textId="77777777" w:rsidR="00A5790D" w:rsidRPr="00A5790D" w:rsidRDefault="00A5790D" w:rsidP="00A5790D">
      <w:pPr>
        <w:spacing w:before="120" w:after="120" w:line="36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>Tel. ____________________________________</w:t>
      </w:r>
    </w:p>
    <w:p w14:paraId="73D93B38" w14:textId="77777777" w:rsidR="00A5790D" w:rsidRPr="00A5790D" w:rsidRDefault="00A5790D" w:rsidP="00A5790D">
      <w:pPr>
        <w:spacing w:before="120" w:after="120" w:line="360" w:lineRule="auto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>Cell. ________________________________</w:t>
      </w:r>
    </w:p>
    <w:p w14:paraId="6FC1B679" w14:textId="77777777" w:rsidR="00A5790D" w:rsidRPr="00A5790D" w:rsidRDefault="00A5790D" w:rsidP="00A5790D">
      <w:pPr>
        <w:spacing w:after="0" w:line="240" w:lineRule="auto"/>
        <w:jc w:val="both"/>
        <w:rPr>
          <w:rFonts w:ascii="Times New Roman" w:eastAsiaTheme="minorHAnsi" w:hAnsi="Times New Roman" w:cs="Times New Roman"/>
          <w:lang w:val="it-IT" w:eastAsia="en-US"/>
        </w:rPr>
      </w:pPr>
    </w:p>
    <w:p w14:paraId="758225C8" w14:textId="77777777" w:rsidR="00A5790D" w:rsidRPr="00A5790D" w:rsidRDefault="00A5790D" w:rsidP="00A5790D">
      <w:pPr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Allega alla presente il </w:t>
      </w:r>
      <w:r w:rsidRPr="00A5790D">
        <w:rPr>
          <w:rFonts w:ascii="Times New Roman" w:eastAsiaTheme="minorHAnsi" w:hAnsi="Times New Roman" w:cs="Times New Roman"/>
          <w:i/>
          <w:lang w:val="it-IT" w:eastAsia="en-US"/>
        </w:rPr>
        <w:t>curriculum vitae</w:t>
      </w: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 redatto secondo il format europeo.</w:t>
      </w:r>
    </w:p>
    <w:p w14:paraId="1CF0642B" w14:textId="77777777" w:rsidR="00A5790D" w:rsidRPr="00A5790D" w:rsidRDefault="00A5790D" w:rsidP="00A5790D">
      <w:pPr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  <w:lang w:val="it-IT" w:eastAsia="en-US"/>
        </w:rPr>
      </w:pPr>
      <w:r w:rsidRPr="00A5790D">
        <w:rPr>
          <w:rFonts w:ascii="Times New Roman" w:eastAsiaTheme="minorHAnsi" w:hAnsi="Times New Roman" w:cs="Times New Roman"/>
          <w:lang w:val="it-IT" w:eastAsia="en-US"/>
        </w:rPr>
        <w:t xml:space="preserve">Dichiara la veridicità delle dichiarazioni, consapevole delle sanzioni derivanti da dichiarazioni false o mendaci, come previsto dall’art. </w:t>
      </w:r>
      <w:r w:rsidRPr="00A5790D">
        <w:rPr>
          <w:rFonts w:ascii="Times New Roman" w:eastAsiaTheme="minorHAnsi" w:hAnsi="Times New Roman" w:cs="Times New Roman"/>
          <w:color w:val="000000"/>
          <w:shd w:val="clear" w:color="auto" w:fill="FFFFFF"/>
          <w:lang w:val="it-IT" w:eastAsia="en-US"/>
        </w:rPr>
        <w:t xml:space="preserve">76 del D.P.R. 445 del 28/12/2000. 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97"/>
        <w:gridCol w:w="3223"/>
      </w:tblGrid>
      <w:tr w:rsidR="00A5790D" w:rsidRPr="00A5790D" w14:paraId="503E9F77" w14:textId="77777777" w:rsidTr="005459F8">
        <w:tc>
          <w:tcPr>
            <w:tcW w:w="3353" w:type="dxa"/>
          </w:tcPr>
          <w:p w14:paraId="4D3F787F" w14:textId="77777777" w:rsidR="00A5790D" w:rsidRPr="00A5790D" w:rsidRDefault="00A5790D" w:rsidP="00A579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79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Data</w:t>
            </w:r>
          </w:p>
        </w:tc>
        <w:tc>
          <w:tcPr>
            <w:tcW w:w="3354" w:type="dxa"/>
          </w:tcPr>
          <w:p w14:paraId="16FE86CB" w14:textId="77777777" w:rsidR="00A5790D" w:rsidRPr="00A5790D" w:rsidRDefault="00A5790D" w:rsidP="00A5790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</w:tcPr>
          <w:p w14:paraId="3D85C761" w14:textId="77777777" w:rsidR="00A5790D" w:rsidRPr="00A5790D" w:rsidRDefault="00A5790D" w:rsidP="00A579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79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Firma</w:t>
            </w:r>
          </w:p>
        </w:tc>
      </w:tr>
      <w:tr w:rsidR="00A5790D" w:rsidRPr="00A5790D" w14:paraId="6EECD6C3" w14:textId="77777777" w:rsidTr="005459F8">
        <w:tc>
          <w:tcPr>
            <w:tcW w:w="3353" w:type="dxa"/>
            <w:tcBorders>
              <w:bottom w:val="single" w:sz="4" w:space="0" w:color="auto"/>
            </w:tcBorders>
          </w:tcPr>
          <w:p w14:paraId="0D788029" w14:textId="77777777" w:rsidR="00A5790D" w:rsidRPr="00A5790D" w:rsidRDefault="00A5790D" w:rsidP="00A579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2D955E5" w14:textId="77777777" w:rsidR="00A5790D" w:rsidRPr="00A5790D" w:rsidRDefault="00A5790D" w:rsidP="00A579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</w:tcPr>
          <w:p w14:paraId="46C12A74" w14:textId="77777777" w:rsidR="00A5790D" w:rsidRPr="00A5790D" w:rsidRDefault="00A5790D" w:rsidP="00A5790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7B866C12" w14:textId="77777777" w:rsidR="00A5790D" w:rsidRPr="00A5790D" w:rsidRDefault="00A5790D" w:rsidP="00A579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8A7D0E9" w14:textId="20603036" w:rsidR="00677DA6" w:rsidRPr="00BE0F92" w:rsidRDefault="00677DA6" w:rsidP="00677DA6">
      <w:pPr>
        <w:tabs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</w:p>
    <w:sectPr w:rsidR="00677DA6" w:rsidRPr="00BE0F92" w:rsidSect="00050822">
      <w:headerReference w:type="default" r:id="rId7"/>
      <w:pgSz w:w="11906" w:h="16838" w:code="9"/>
      <w:pgMar w:top="510" w:right="1134" w:bottom="510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1C81" w14:textId="77777777" w:rsidR="000E6F4F" w:rsidRDefault="000E6F4F">
      <w:pPr>
        <w:spacing w:after="0" w:line="240" w:lineRule="auto"/>
      </w:pPr>
      <w:r>
        <w:separator/>
      </w:r>
    </w:p>
  </w:endnote>
  <w:endnote w:type="continuationSeparator" w:id="0">
    <w:p w14:paraId="7F7C359D" w14:textId="77777777" w:rsidR="000E6F4F" w:rsidRDefault="000E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4FA0" w14:textId="77777777" w:rsidR="000E6F4F" w:rsidRDefault="000E6F4F">
      <w:pPr>
        <w:spacing w:after="0" w:line="240" w:lineRule="auto"/>
      </w:pPr>
      <w:r>
        <w:separator/>
      </w:r>
    </w:p>
  </w:footnote>
  <w:footnote w:type="continuationSeparator" w:id="0">
    <w:p w14:paraId="71C090F6" w14:textId="77777777" w:rsidR="000E6F4F" w:rsidRDefault="000E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6621C" w:rsidRPr="0080399C" w14:paraId="23A52802" w14:textId="77777777" w:rsidTr="00E74B23">
      <w:trPr>
        <w:cantSplit/>
        <w:trHeight w:val="709"/>
      </w:trPr>
      <w:tc>
        <w:tcPr>
          <w:tcW w:w="2127" w:type="dxa"/>
          <w:vMerge w:val="restart"/>
        </w:tcPr>
        <w:p w14:paraId="43D5030B" w14:textId="77777777" w:rsidR="0026621C" w:rsidRPr="009F6A6F" w:rsidRDefault="0026621C" w:rsidP="0026621C">
          <w:pPr>
            <w:pStyle w:val="Intestazione"/>
            <w:jc w:val="center"/>
          </w:pPr>
        </w:p>
        <w:p w14:paraId="5DE28B25" w14:textId="77777777"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138D804" wp14:editId="6CC3EAB1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00F596" w14:textId="77777777" w:rsidR="0026621C" w:rsidRPr="009F6A6F" w:rsidRDefault="0026621C" w:rsidP="0026621C">
          <w:pPr>
            <w:pStyle w:val="Intestazione"/>
            <w:jc w:val="center"/>
          </w:pPr>
        </w:p>
        <w:p w14:paraId="09527E27" w14:textId="77777777" w:rsidR="0026621C" w:rsidRPr="009F6A6F" w:rsidRDefault="0026621C" w:rsidP="0080399C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3CBE4FD9" w14:textId="07C5C980" w:rsidR="0026621C" w:rsidRPr="00382B73" w:rsidRDefault="0026621C" w:rsidP="00E74B23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 w:rsidR="00E74B23"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560A8B0C" w14:textId="77777777"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80399C" w14:paraId="4D676C28" w14:textId="77777777" w:rsidTr="004920A8">
            <w:tc>
              <w:tcPr>
                <w:tcW w:w="2410" w:type="dxa"/>
                <w:shd w:val="clear" w:color="auto" w:fill="auto"/>
              </w:tcPr>
              <w:p w14:paraId="6D853707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2A9D086C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6558DAE5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1CD25DDB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80399C" w14:paraId="6842D588" w14:textId="77777777" w:rsidTr="004920A8">
            <w:tc>
              <w:tcPr>
                <w:tcW w:w="2410" w:type="dxa"/>
                <w:shd w:val="clear" w:color="auto" w:fill="auto"/>
              </w:tcPr>
              <w:p w14:paraId="13AD0CF5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70D6BEFC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969BB49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80399C" w14:paraId="5D7AF087" w14:textId="77777777" w:rsidTr="004920A8">
            <w:tc>
              <w:tcPr>
                <w:tcW w:w="2410" w:type="dxa"/>
                <w:shd w:val="clear" w:color="auto" w:fill="auto"/>
                <w:vAlign w:val="center"/>
              </w:tcPr>
              <w:p w14:paraId="67069F8A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42368DF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80399C" w14:paraId="6FE6AF26" w14:textId="77777777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506A49C0" w14:textId="77777777"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189C3B5F" w14:textId="77777777"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3C9E5F36" w14:textId="77777777"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2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22B78132" w14:textId="77777777" w:rsidR="0026621C" w:rsidRDefault="000E6F4F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4" w:history="1">
                  <w:r w:rsidR="00F367B9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14:paraId="74E42830" w14:textId="77777777"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7FDA2C6D" w14:textId="77777777"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tcBorders>
            <w:bottom w:val="nil"/>
            <w:right w:val="nil"/>
          </w:tcBorders>
          <w:vAlign w:val="center"/>
        </w:tcPr>
        <w:p w14:paraId="6FE759E4" w14:textId="194F1AC9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180C1C44" w14:textId="318A14DC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6621C" w:rsidRPr="009F6A6F" w14:paraId="4C248D98" w14:textId="77777777" w:rsidTr="00E74B23">
      <w:trPr>
        <w:cantSplit/>
        <w:trHeight w:val="1311"/>
      </w:trPr>
      <w:tc>
        <w:tcPr>
          <w:tcW w:w="2127" w:type="dxa"/>
          <w:vMerge/>
        </w:tcPr>
        <w:p w14:paraId="11FC9D43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2329C039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  <w:bottom w:val="nil"/>
          </w:tcBorders>
          <w:vAlign w:val="center"/>
        </w:tcPr>
        <w:p w14:paraId="13C01CFB" w14:textId="77777777" w:rsidR="0026621C" w:rsidRPr="009F6A6F" w:rsidRDefault="0026621C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30F6EF4" wp14:editId="72205AC8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14:paraId="13E43511" w14:textId="77777777" w:rsidTr="0080399C">
      <w:trPr>
        <w:cantSplit/>
        <w:trHeight w:val="504"/>
      </w:trPr>
      <w:tc>
        <w:tcPr>
          <w:tcW w:w="2127" w:type="dxa"/>
          <w:vMerge/>
        </w:tcPr>
        <w:p w14:paraId="3158D3D7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37C3ADDB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</w:tcBorders>
          <w:vAlign w:val="center"/>
        </w:tcPr>
        <w:p w14:paraId="68F180B9" w14:textId="75CE97DF" w:rsidR="0026621C" w:rsidRPr="009F6A6F" w:rsidRDefault="0026621C" w:rsidP="00E1178A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289B6A8B" w14:textId="77777777"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21A"/>
    <w:multiLevelType w:val="hybridMultilevel"/>
    <w:tmpl w:val="47B088AE"/>
    <w:lvl w:ilvl="0" w:tplc="555864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1185"/>
    <w:multiLevelType w:val="hybridMultilevel"/>
    <w:tmpl w:val="F620F3CC"/>
    <w:lvl w:ilvl="0" w:tplc="F1143B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456D2"/>
    <w:rsid w:val="00050822"/>
    <w:rsid w:val="00072A76"/>
    <w:rsid w:val="000906B2"/>
    <w:rsid w:val="00091E7C"/>
    <w:rsid w:val="000922E8"/>
    <w:rsid w:val="000B1532"/>
    <w:rsid w:val="000E1C42"/>
    <w:rsid w:val="000E6F4F"/>
    <w:rsid w:val="000E7B1F"/>
    <w:rsid w:val="000F64AB"/>
    <w:rsid w:val="00102D44"/>
    <w:rsid w:val="00110BA2"/>
    <w:rsid w:val="00141314"/>
    <w:rsid w:val="0014315D"/>
    <w:rsid w:val="00154C5D"/>
    <w:rsid w:val="001563B1"/>
    <w:rsid w:val="0018158D"/>
    <w:rsid w:val="001A3C6E"/>
    <w:rsid w:val="001B21AB"/>
    <w:rsid w:val="001D2189"/>
    <w:rsid w:val="001D342E"/>
    <w:rsid w:val="001F22CA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528F1"/>
    <w:rsid w:val="00371151"/>
    <w:rsid w:val="00371670"/>
    <w:rsid w:val="0038136E"/>
    <w:rsid w:val="0038220A"/>
    <w:rsid w:val="00382B73"/>
    <w:rsid w:val="003A18F7"/>
    <w:rsid w:val="003C3B78"/>
    <w:rsid w:val="003D717A"/>
    <w:rsid w:val="003E15F9"/>
    <w:rsid w:val="003E4F50"/>
    <w:rsid w:val="00400B9E"/>
    <w:rsid w:val="00421E72"/>
    <w:rsid w:val="004467E1"/>
    <w:rsid w:val="0046568B"/>
    <w:rsid w:val="00475153"/>
    <w:rsid w:val="00482443"/>
    <w:rsid w:val="004920A8"/>
    <w:rsid w:val="004C612A"/>
    <w:rsid w:val="004E1309"/>
    <w:rsid w:val="004E2C8E"/>
    <w:rsid w:val="004F2FCD"/>
    <w:rsid w:val="004F73F7"/>
    <w:rsid w:val="004F77AA"/>
    <w:rsid w:val="00515501"/>
    <w:rsid w:val="00515A0B"/>
    <w:rsid w:val="005223E5"/>
    <w:rsid w:val="00530BD3"/>
    <w:rsid w:val="00575A89"/>
    <w:rsid w:val="0058120E"/>
    <w:rsid w:val="00590163"/>
    <w:rsid w:val="00595142"/>
    <w:rsid w:val="005D1065"/>
    <w:rsid w:val="005D6C47"/>
    <w:rsid w:val="005E72F9"/>
    <w:rsid w:val="005F5165"/>
    <w:rsid w:val="00622AF3"/>
    <w:rsid w:val="00623B6B"/>
    <w:rsid w:val="0063048B"/>
    <w:rsid w:val="00677DA6"/>
    <w:rsid w:val="006B03C6"/>
    <w:rsid w:val="006B5367"/>
    <w:rsid w:val="006C6D1E"/>
    <w:rsid w:val="006D7516"/>
    <w:rsid w:val="006E1E16"/>
    <w:rsid w:val="006E5ECB"/>
    <w:rsid w:val="007075C6"/>
    <w:rsid w:val="00714F37"/>
    <w:rsid w:val="00724A32"/>
    <w:rsid w:val="00725842"/>
    <w:rsid w:val="00736295"/>
    <w:rsid w:val="007409CB"/>
    <w:rsid w:val="00766675"/>
    <w:rsid w:val="007A4F0D"/>
    <w:rsid w:val="007C209C"/>
    <w:rsid w:val="007C5FFE"/>
    <w:rsid w:val="007D1342"/>
    <w:rsid w:val="007E29B8"/>
    <w:rsid w:val="007E47D4"/>
    <w:rsid w:val="007E6006"/>
    <w:rsid w:val="0080399C"/>
    <w:rsid w:val="00812F1C"/>
    <w:rsid w:val="00814C67"/>
    <w:rsid w:val="008167CA"/>
    <w:rsid w:val="00822A08"/>
    <w:rsid w:val="00825E06"/>
    <w:rsid w:val="0087553C"/>
    <w:rsid w:val="008877FC"/>
    <w:rsid w:val="008A1532"/>
    <w:rsid w:val="008A4AE1"/>
    <w:rsid w:val="008A6E45"/>
    <w:rsid w:val="008B2306"/>
    <w:rsid w:val="008B6700"/>
    <w:rsid w:val="008C426D"/>
    <w:rsid w:val="008C45FB"/>
    <w:rsid w:val="008D6FE2"/>
    <w:rsid w:val="008F38AA"/>
    <w:rsid w:val="009067F5"/>
    <w:rsid w:val="00945D9B"/>
    <w:rsid w:val="00956B54"/>
    <w:rsid w:val="009A79B2"/>
    <w:rsid w:val="009A7CC4"/>
    <w:rsid w:val="009B020B"/>
    <w:rsid w:val="009B12B7"/>
    <w:rsid w:val="009C50E8"/>
    <w:rsid w:val="009D5BFF"/>
    <w:rsid w:val="009E00FD"/>
    <w:rsid w:val="00A046E9"/>
    <w:rsid w:val="00A573CF"/>
    <w:rsid w:val="00A5790D"/>
    <w:rsid w:val="00A82F8D"/>
    <w:rsid w:val="00A836F8"/>
    <w:rsid w:val="00A91782"/>
    <w:rsid w:val="00A93085"/>
    <w:rsid w:val="00AA0487"/>
    <w:rsid w:val="00AE7538"/>
    <w:rsid w:val="00B00ED5"/>
    <w:rsid w:val="00B1791D"/>
    <w:rsid w:val="00B22AED"/>
    <w:rsid w:val="00B52381"/>
    <w:rsid w:val="00B83CF8"/>
    <w:rsid w:val="00B87685"/>
    <w:rsid w:val="00BA71B2"/>
    <w:rsid w:val="00BC1000"/>
    <w:rsid w:val="00BC3262"/>
    <w:rsid w:val="00BE3441"/>
    <w:rsid w:val="00BF1734"/>
    <w:rsid w:val="00C11F5D"/>
    <w:rsid w:val="00C13CBB"/>
    <w:rsid w:val="00C2247E"/>
    <w:rsid w:val="00C26B43"/>
    <w:rsid w:val="00C36AD4"/>
    <w:rsid w:val="00C4403D"/>
    <w:rsid w:val="00C50AC4"/>
    <w:rsid w:val="00C73354"/>
    <w:rsid w:val="00C762E9"/>
    <w:rsid w:val="00C876B3"/>
    <w:rsid w:val="00CB0BE7"/>
    <w:rsid w:val="00CC40CA"/>
    <w:rsid w:val="00CE09C9"/>
    <w:rsid w:val="00CE2860"/>
    <w:rsid w:val="00CE2E11"/>
    <w:rsid w:val="00CE66B8"/>
    <w:rsid w:val="00CE6D02"/>
    <w:rsid w:val="00CF062E"/>
    <w:rsid w:val="00D1101F"/>
    <w:rsid w:val="00D34EDD"/>
    <w:rsid w:val="00D3773E"/>
    <w:rsid w:val="00D619C4"/>
    <w:rsid w:val="00D62393"/>
    <w:rsid w:val="00D6379A"/>
    <w:rsid w:val="00D743E3"/>
    <w:rsid w:val="00D771B7"/>
    <w:rsid w:val="00D838F1"/>
    <w:rsid w:val="00D96B5E"/>
    <w:rsid w:val="00D97D9F"/>
    <w:rsid w:val="00DD49FC"/>
    <w:rsid w:val="00DF1E75"/>
    <w:rsid w:val="00E1178A"/>
    <w:rsid w:val="00E12BFE"/>
    <w:rsid w:val="00E14364"/>
    <w:rsid w:val="00E21F24"/>
    <w:rsid w:val="00E249D5"/>
    <w:rsid w:val="00E454CF"/>
    <w:rsid w:val="00E55EC8"/>
    <w:rsid w:val="00E62C42"/>
    <w:rsid w:val="00E70AED"/>
    <w:rsid w:val="00E71EB3"/>
    <w:rsid w:val="00E72B87"/>
    <w:rsid w:val="00E74B23"/>
    <w:rsid w:val="00E854B5"/>
    <w:rsid w:val="00EA7690"/>
    <w:rsid w:val="00ED47B0"/>
    <w:rsid w:val="00F030AE"/>
    <w:rsid w:val="00F101FE"/>
    <w:rsid w:val="00F227D5"/>
    <w:rsid w:val="00F23EBC"/>
    <w:rsid w:val="00F25E66"/>
    <w:rsid w:val="00F35C09"/>
    <w:rsid w:val="00F367B9"/>
    <w:rsid w:val="00F720DD"/>
    <w:rsid w:val="00F8450E"/>
    <w:rsid w:val="00F91E01"/>
    <w:rsid w:val="00FC4BBF"/>
    <w:rsid w:val="00FD2D8A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5790D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5790D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buniv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preside1</dc:creator>
  <cp:lastModifiedBy>Marlisa Simbolo</cp:lastModifiedBy>
  <cp:revision>5</cp:revision>
  <cp:lastPrinted>2020-06-15T16:14:00Z</cp:lastPrinted>
  <dcterms:created xsi:type="dcterms:W3CDTF">2020-11-20T11:47:00Z</dcterms:created>
  <dcterms:modified xsi:type="dcterms:W3CDTF">2020-12-30T10:18:00Z</dcterms:modified>
</cp:coreProperties>
</file>